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spacing w:after="0" w:line="701" w:lineRule="auto"/>
        <w:ind w:left="580" w:firstLine="0"/>
        <w:rPr>
          <w:rFonts w:ascii="Cambria" w:cs="Cambria" w:eastAsia="Cambria" w:hAnsi="Cambria"/>
          <w:sz w:val="60"/>
          <w:szCs w:val="60"/>
        </w:rPr>
      </w:pPr>
      <w:r w:rsidDel="00000000" w:rsidR="00000000" w:rsidRPr="00000000">
        <w:rPr>
          <w:rFonts w:ascii="Cambria" w:cs="Cambria" w:eastAsia="Cambria" w:hAnsi="Cambria"/>
          <w:sz w:val="60"/>
          <w:szCs w:val="60"/>
          <w:rtl w:val="0"/>
        </w:rPr>
        <w:t xml:space="preserve">Natália Kethuly da Silva Pereira</w:t>
      </w:r>
    </w:p>
    <w:p w:rsidR="00000000" w:rsidDel="00000000" w:rsidP="00000000" w:rsidRDefault="00000000" w:rsidRPr="00000000" w14:paraId="00000002">
      <w:pPr>
        <w:widowControl w:val="0"/>
        <w:spacing w:before="422" w:line="276" w:lineRule="auto"/>
        <w:ind w:left="205" w:right="670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Piranema ▪ Itaguaí ▪ RJ Contato: (21)96817-9708</w:t>
      </w:r>
    </w:p>
    <w:p w:rsidR="00000000" w:rsidDel="00000000" w:rsidP="00000000" w:rsidRDefault="00000000" w:rsidRPr="00000000" w14:paraId="00000003">
      <w:pPr>
        <w:widowControl w:val="0"/>
        <w:spacing w:before="2" w:line="314" w:lineRule="auto"/>
        <w:ind w:left="205" w:right="566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nataliakety02@gmail.com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26 anos ▪ Brasileira ▪ Solteira</w:t>
      </w:r>
    </w:p>
    <w:p w:rsidR="00000000" w:rsidDel="00000000" w:rsidP="00000000" w:rsidRDefault="00000000" w:rsidRPr="00000000" w14:paraId="00000004">
      <w:pPr>
        <w:widowControl w:val="0"/>
        <w:spacing w:before="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215900</wp:posOffset>
                </wp:positionV>
                <wp:extent cx="5162550" cy="2222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69488" y="3779365"/>
                          <a:ext cx="5153025" cy="1270"/>
                        </a:xfrm>
                        <a:custGeom>
                          <a:rect b="b" l="l" r="r" t="t"/>
                          <a:pathLst>
                            <a:path extrusionOk="0" h="1270" w="5153025">
                              <a:moveTo>
                                <a:pt x="0" y="0"/>
                              </a:moveTo>
                              <a:lnTo>
                                <a:pt x="51530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215900</wp:posOffset>
                </wp:positionV>
                <wp:extent cx="5162550" cy="22225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255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widowControl w:val="0"/>
        <w:spacing w:after="0" w:before="93" w:line="240" w:lineRule="auto"/>
        <w:ind w:left="205" w:firstLine="0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Educação</w:t>
      </w:r>
    </w:p>
    <w:p w:rsidR="00000000" w:rsidDel="00000000" w:rsidP="00000000" w:rsidRDefault="00000000" w:rsidRPr="00000000" w14:paraId="00000006">
      <w:pPr>
        <w:widowControl w:val="0"/>
        <w:spacing w:before="209" w:line="240" w:lineRule="auto"/>
        <w:ind w:left="20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Escolaridade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Ensino Médio Completo</w:t>
      </w:r>
    </w:p>
    <w:p w:rsidR="00000000" w:rsidDel="00000000" w:rsidP="00000000" w:rsidRDefault="00000000" w:rsidRPr="00000000" w14:paraId="00000007">
      <w:pPr>
        <w:widowControl w:val="0"/>
        <w:spacing w:before="139" w:line="240" w:lineRule="auto"/>
        <w:ind w:left="20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Instituição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Colégio Estadual Amaro Cavalcanti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5" w:line="240" w:lineRule="auto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162550" cy="22225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769488" y="3779365"/>
                          <a:ext cx="5153025" cy="1270"/>
                        </a:xfrm>
                        <a:custGeom>
                          <a:rect b="b" l="l" r="r" t="t"/>
                          <a:pathLst>
                            <a:path extrusionOk="0" h="1270" w="5153025">
                              <a:moveTo>
                                <a:pt x="0" y="0"/>
                              </a:moveTo>
                              <a:lnTo>
                                <a:pt x="51530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162550" cy="22225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255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widowControl w:val="0"/>
        <w:spacing w:after="0" w:before="106" w:line="240" w:lineRule="auto"/>
        <w:ind w:left="295" w:firstLine="0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Formação complementar:</w:t>
      </w:r>
    </w:p>
    <w:p w:rsidR="00000000" w:rsidDel="00000000" w:rsidP="00000000" w:rsidRDefault="00000000" w:rsidRPr="00000000" w14:paraId="0000000B">
      <w:pPr>
        <w:widowControl w:val="0"/>
        <w:spacing w:before="253" w:line="240" w:lineRule="auto"/>
        <w:ind w:left="100" w:right="13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Curso Profissionalizante - Auxiliar Veterinário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Curso Projetar - 2024 )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Técnico Básico de Gestão de Atendimento e Serviço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2019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Curso de Formação Profissional para o mundo do Trabalho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( Espro - 2018 )</w:t>
      </w:r>
    </w:p>
    <w:p w:rsidR="00000000" w:rsidDel="00000000" w:rsidP="00000000" w:rsidRDefault="00000000" w:rsidRPr="00000000" w14:paraId="00000010">
      <w:pPr>
        <w:widowControl w:val="0"/>
        <w:spacing w:before="214" w:line="240" w:lineRule="auto"/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Informática: Pacote Office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(Word, Excel, PowerPoint e Internet) - 2013</w:t>
      </w:r>
    </w:p>
    <w:p w:rsidR="00000000" w:rsidDel="00000000" w:rsidP="00000000" w:rsidRDefault="00000000" w:rsidRPr="00000000" w14:paraId="00000011">
      <w:pPr>
        <w:widowControl w:val="0"/>
        <w:spacing w:before="7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76200</wp:posOffset>
                </wp:positionV>
                <wp:extent cx="5162550" cy="22225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769488" y="3779365"/>
                          <a:ext cx="5153025" cy="1270"/>
                        </a:xfrm>
                        <a:custGeom>
                          <a:rect b="b" l="l" r="r" t="t"/>
                          <a:pathLst>
                            <a:path extrusionOk="0" h="1270" w="5153025">
                              <a:moveTo>
                                <a:pt x="0" y="0"/>
                              </a:moveTo>
                              <a:lnTo>
                                <a:pt x="51530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76200</wp:posOffset>
                </wp:positionV>
                <wp:extent cx="5162550" cy="22225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255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widowControl w:val="0"/>
        <w:spacing w:before="8" w:line="240" w:lineRule="auto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keepNext w:val="0"/>
        <w:keepLines w:val="0"/>
        <w:widowControl w:val="0"/>
        <w:spacing w:after="0" w:before="0" w:line="240" w:lineRule="auto"/>
        <w:ind w:left="205" w:firstLine="0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Experiência Profissional:</w:t>
      </w:r>
    </w:p>
    <w:p w:rsidR="00000000" w:rsidDel="00000000" w:rsidP="00000000" w:rsidRDefault="00000000" w:rsidRPr="00000000" w14:paraId="00000014">
      <w:pPr>
        <w:pStyle w:val="Heading1"/>
        <w:keepNext w:val="0"/>
        <w:keepLines w:val="0"/>
        <w:widowControl w:val="0"/>
        <w:spacing w:after="0" w:before="0" w:line="240" w:lineRule="auto"/>
        <w:ind w:left="205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Petrobras Transportes S.A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45" w:line="240" w:lineRule="auto"/>
        <w:ind w:left="20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Cargo: Jovem Aprendiz</w:t>
      </w:r>
    </w:p>
    <w:p w:rsidR="00000000" w:rsidDel="00000000" w:rsidP="00000000" w:rsidRDefault="00000000" w:rsidRPr="00000000" w14:paraId="00000016">
      <w:pPr>
        <w:widowControl w:val="0"/>
        <w:spacing w:before="44" w:line="240" w:lineRule="auto"/>
        <w:ind w:left="20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Principais Atividades: Atendimento ao empregado presencialmente e por telefone,</w:t>
      </w:r>
    </w:p>
    <w:p w:rsidR="00000000" w:rsidDel="00000000" w:rsidP="00000000" w:rsidRDefault="00000000" w:rsidRPr="00000000" w14:paraId="00000017">
      <w:pPr>
        <w:widowControl w:val="0"/>
        <w:spacing w:before="42" w:line="276" w:lineRule="auto"/>
        <w:ind w:left="20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elaboração de planilhas Excel e relatórios em Word, digitalização de documentos, envio e recebimento de documentos por correio eletrônico, organização de documentos e arquivos</w:t>
      </w:r>
    </w:p>
    <w:p w:rsidR="00000000" w:rsidDel="00000000" w:rsidP="00000000" w:rsidRDefault="00000000" w:rsidRPr="00000000" w14:paraId="00000018">
      <w:pPr>
        <w:widowControl w:val="0"/>
        <w:spacing w:before="42" w:line="276" w:lineRule="auto"/>
        <w:ind w:left="20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9">
      <w:pPr>
        <w:pStyle w:val="Heading1"/>
        <w:keepNext w:val="0"/>
        <w:keepLines w:val="0"/>
        <w:widowControl w:val="0"/>
        <w:spacing w:after="0" w:before="107" w:line="240" w:lineRule="auto"/>
        <w:ind w:left="205" w:firstLine="0"/>
        <w:rPr/>
      </w:pPr>
      <w:bookmarkStart w:colFirst="0" w:colLast="0" w:name="_5ge7kddq84un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Objetivo: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162550" cy="22225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769488" y="3779365"/>
                          <a:ext cx="5153025" cy="1270"/>
                        </a:xfrm>
                        <a:custGeom>
                          <a:rect b="b" l="l" r="r" t="t"/>
                          <a:pathLst>
                            <a:path extrusionOk="0" h="1270" w="5153025">
                              <a:moveTo>
                                <a:pt x="0" y="0"/>
                              </a:moveTo>
                              <a:lnTo>
                                <a:pt x="51530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162550" cy="22225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255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color w:val="ffffff"/>
          <w:sz w:val="24"/>
          <w:szCs w:val="24"/>
          <w:highlight w:val="black"/>
        </w:rPr>
      </w:pPr>
      <w:r w:rsidDel="00000000" w:rsidR="00000000" w:rsidRPr="00000000">
        <w:rPr>
          <w:rtl w:val="0"/>
        </w:rPr>
        <w:t xml:space="preserve">Busco uma oportunidade como Auxiliar Administrativo, para aplicar minhas habilidades em organização, gestão de documentos e atendimento ao cliente, contribuindo para a eficiência das operações administrativas.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mailto:nataliakety02@gmail.com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