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cccccc"/>
          <w:rtl w:val="0"/>
        </w:rPr>
        <w:br w:type="textWrapping"/>
        <w:t xml:space="preserve">                              </w:t>
      </w:r>
      <w:r w:rsidDel="00000000" w:rsidR="00000000" w:rsidRPr="00000000">
        <w:rPr>
          <w:rtl w:val="0"/>
        </w:rPr>
        <w:t xml:space="preserve">JORGE DA SILVA NETO</w:t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Brasileiro,casado,43 anos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RUA, Porto Velho      Lote 16 Quadra 23  Parque Ipanema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Queimados, Rio de Janeiro,26320-257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(21) 99225-5598 ou recados- (21)975246755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jb.silva7774@gmail.com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Objetivo: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Vigilância - Logística - repositor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Experiência</w:t>
      </w:r>
    </w:p>
    <w:p w:rsidR="00000000" w:rsidDel="00000000" w:rsidP="00000000" w:rsidRDefault="00000000" w:rsidRPr="00000000" w14:paraId="0000000A">
      <w:pPr>
        <w:pStyle w:val="Heading2"/>
        <w:pageBreakBefore w:val="0"/>
        <w:rPr>
          <w:sz w:val="18"/>
          <w:szCs w:val="18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03 DE 2011 - 07 DE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Transegur Vigilância e Segurança Ltda, Rio de Janeiro</w:t>
      </w:r>
      <w:r w:rsidDel="00000000" w:rsidR="00000000" w:rsidRPr="00000000">
        <w:rPr>
          <w:b w:val="0"/>
          <w:i w:val="1"/>
          <w:rtl w:val="0"/>
        </w:rPr>
        <w:t xml:space="preserve"> - Vigilante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30" w:hanging="360"/>
        <w:rPr/>
      </w:pPr>
      <w:r w:rsidDel="00000000" w:rsidR="00000000" w:rsidRPr="00000000">
        <w:rPr>
          <w:rtl w:val="0"/>
        </w:rPr>
        <w:t xml:space="preserve">Patrimonial, bancário, CFTV</w:t>
      </w:r>
    </w:p>
    <w:p w:rsidR="00000000" w:rsidDel="00000000" w:rsidP="00000000" w:rsidRDefault="00000000" w:rsidRPr="00000000" w14:paraId="0000000D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03 DE 2015 - 07 DE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Casa &amp; Video, Queimados</w:t>
      </w:r>
      <w:r w:rsidDel="00000000" w:rsidR="00000000" w:rsidRPr="00000000">
        <w:rPr>
          <w:b w:val="0"/>
          <w:i w:val="1"/>
          <w:rtl w:val="0"/>
        </w:rPr>
        <w:t xml:space="preserve"> - Ajudante de depósito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30" w:hanging="360"/>
        <w:rPr/>
      </w:pPr>
      <w:r w:rsidDel="00000000" w:rsidR="00000000" w:rsidRPr="00000000">
        <w:rPr>
          <w:rtl w:val="0"/>
        </w:rPr>
        <w:t xml:space="preserve">Separação com transpaleteira elétrica,Expedição</w:t>
      </w:r>
    </w:p>
    <w:p w:rsidR="00000000" w:rsidDel="00000000" w:rsidP="00000000" w:rsidRDefault="00000000" w:rsidRPr="00000000" w14:paraId="00000010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10 DE 2010 - 01 DE 2011</w:t>
      </w:r>
    </w:p>
    <w:p w:rsidR="00000000" w:rsidDel="00000000" w:rsidP="00000000" w:rsidRDefault="00000000" w:rsidRPr="00000000" w14:paraId="00000011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Front Serviço de Segurança, Mesquita</w:t>
      </w:r>
      <w:r w:rsidDel="00000000" w:rsidR="00000000" w:rsidRPr="00000000">
        <w:rPr>
          <w:b w:val="0"/>
          <w:i w:val="1"/>
          <w:rtl w:val="0"/>
        </w:rPr>
        <w:t xml:space="preserve"> - Vigilante</w:t>
      </w:r>
    </w:p>
    <w:p w:rsidR="00000000" w:rsidDel="00000000" w:rsidP="00000000" w:rsidRDefault="00000000" w:rsidRPr="00000000" w14:paraId="00000012">
      <w:pPr>
        <w:pStyle w:val="Heading1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Formação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E.E.Prefeito Luiz Guimarães, Queimados</w:t>
      </w:r>
      <w:r w:rsidDel="00000000" w:rsidR="00000000" w:rsidRPr="00000000">
        <w:rPr>
          <w:b w:val="0"/>
          <w:i w:val="1"/>
          <w:rtl w:val="0"/>
        </w:rPr>
        <w:t xml:space="preserve"> -</w:t>
      </w:r>
      <w:r w:rsidDel="00000000" w:rsidR="00000000" w:rsidRPr="00000000">
        <w:rPr>
          <w:rtl w:val="0"/>
        </w:rPr>
        <w:t xml:space="preserve">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lnxbz9" w:id="13"/>
      <w:bookmarkEnd w:id="13"/>
      <w:r w:rsidDel="00000000" w:rsidR="00000000" w:rsidRPr="00000000">
        <w:rPr>
          <w:b w:val="0"/>
          <w:i w:val="1"/>
          <w:rtl w:val="0"/>
        </w:rPr>
        <w:t xml:space="preserve"> Ensino Médio-2004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pageBreakBefore w:val="0"/>
        <w:rPr/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  <w:t xml:space="preserve">Vila Sul,Nova Iguaçu-RJ 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Formação de Vigilante</w:t>
      </w:r>
    </w:p>
    <w:p w:rsidR="00000000" w:rsidDel="00000000" w:rsidP="00000000" w:rsidRDefault="00000000" w:rsidRPr="00000000" w14:paraId="0000001A">
      <w:pPr>
        <w:pStyle w:val="Heading3"/>
        <w:pageBreakBefore w:val="0"/>
        <w:rPr/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pageBreakBefore w:val="0"/>
        <w:rPr/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  <w:t xml:space="preserve">Cursos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Grandes Eventos- Agosto de 2020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Monitoramento Eletrônico-Março de 2020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Especialização em Segurança Bancária-Agosto de 2020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pageBreakBefore w:val="0"/>
        <w:rPr/>
      </w:pPr>
      <w:bookmarkStart w:colFirst="0" w:colLast="0" w:name="_heading=h.2jxsxq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pageBreakBefore w:val="0"/>
        <w:rPr/>
      </w:pPr>
      <w:bookmarkStart w:colFirst="0" w:colLast="0" w:name="_heading=h.z337ya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pt_BR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ttZW5LU79LLMKtTUg8Cgmj9dwA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EtenZWaWNsSmFqMXV3a294OUxnZUdfQzFzbm1ManZK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