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3921"/>
        <w:rPr/>
      </w:pPr>
      <w:r w:rsidDel="00000000" w:rsidR="00000000" w:rsidRPr="00000000">
        <w:rPr>
          <w:rtl w:val="0"/>
        </w:rPr>
        <w:t xml:space="preserve">Vaneza Corrêa da Silva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97408</wp:posOffset>
            </wp:positionH>
            <wp:positionV relativeFrom="paragraph">
              <wp:posOffset>-458222</wp:posOffset>
            </wp:positionV>
            <wp:extent cx="914400" cy="1218692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186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tabs>
          <w:tab w:val="left" w:leader="none" w:pos="10029"/>
        </w:tabs>
        <w:spacing w:before="277" w:lineRule="auto"/>
        <w:ind w:firstLine="113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 DADOS PESSOAIS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" w:line="240" w:lineRule="auto"/>
        <w:ind w:left="17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Brasileira, Solteiro, 4</w:t>
      </w:r>
      <w:r w:rsidDel="00000000" w:rsidR="00000000" w:rsidRPr="00000000">
        <w:rPr>
          <w:sz w:val="24"/>
          <w:szCs w:val="24"/>
          <w:rtl w:val="0"/>
        </w:rPr>
        <w:t xml:space="preserve">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anos (05/01/1979)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61" w:lineRule="auto"/>
        <w:ind w:left="173" w:right="406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Antônio Grande, 68 - Valdariosa, Queimados - RJ, 26311-190 Cel.: 991757410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61" w:lineRule="auto"/>
        <w:ind w:left="173" w:right="649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vanezacs79@gmail.com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Local de nascimento: Rio de Janeiro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tabs>
          <w:tab w:val="left" w:leader="none" w:pos="10029"/>
        </w:tabs>
        <w:ind w:firstLine="113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 FORMAÇÃO EDUCACIONAL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4"/>
        </w:tabs>
        <w:spacing w:after="0" w:before="146" w:line="240" w:lineRule="auto"/>
        <w:ind w:left="713" w:right="0" w:hanging="30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Ensino Médio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tabs>
          <w:tab w:val="left" w:leader="none" w:pos="10029"/>
        </w:tabs>
        <w:ind w:firstLine="113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 EXPERIÊNCIA PROFISSIONAL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4"/>
        </w:tabs>
        <w:spacing w:after="0" w:before="146" w:line="261" w:lineRule="auto"/>
        <w:ind w:left="713" w:right="4518" w:hanging="30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Randstard Brasil, Pilares - RJ (Jul, 2021 - Fev, 2022)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Operadora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Caixa(Prezunic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7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Atendimento ao cliente. Abertura e fechamento de Caixa.(Temporário)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4"/>
        </w:tabs>
        <w:spacing w:after="0" w:before="197" w:line="261" w:lineRule="auto"/>
        <w:ind w:left="713" w:right="3108" w:hanging="30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  Express Logística, Seropédica - RJ (Nov, 2019 - Dez, 2019)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Auxiliar Operacional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7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Ajudante de carga e descarga de caminhão.(Temporário)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4"/>
        </w:tabs>
        <w:spacing w:after="0" w:before="197" w:line="261" w:lineRule="auto"/>
        <w:ind w:left="713" w:right="3227" w:hanging="30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Gieseck &amp; Devrient Brasil, São Paulo - SP (Set, 2012 - Ago, 2018)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Operadora de Máquina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7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Operação em máquina de processamento de numerário.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4"/>
        </w:tabs>
        <w:spacing w:after="0" w:before="197" w:line="261" w:lineRule="auto"/>
        <w:ind w:left="713" w:right="4646" w:hanging="30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Prosegur Brasil, Olaria - RJ (Abr, 2006 - Set, 2012)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Aux. de Operações de Valores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7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Auxiliar em tesouraria no procedimento de numerário.</w:t>
      </w:r>
    </w:p>
    <w:sectPr>
      <w:pgSz w:h="16840" w:w="11900" w:orient="portrait"/>
      <w:pgMar w:bottom="280" w:top="1180" w:left="1020" w:right="7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713" w:hanging="300"/>
      </w:pPr>
      <w:rPr>
        <w:rFonts w:ascii="Calibri" w:cs="Calibri" w:eastAsia="Calibri" w:hAnsi="Calibri"/>
        <w:sz w:val="24"/>
        <w:szCs w:val="24"/>
      </w:rPr>
    </w:lvl>
    <w:lvl w:ilvl="1">
      <w:start w:val="0"/>
      <w:numFmt w:val="bullet"/>
      <w:lvlText w:val="•"/>
      <w:lvlJc w:val="left"/>
      <w:pPr>
        <w:ind w:left="1662" w:hanging="300"/>
      </w:pPr>
      <w:rPr/>
    </w:lvl>
    <w:lvl w:ilvl="2">
      <w:start w:val="0"/>
      <w:numFmt w:val="bullet"/>
      <w:lvlText w:val="•"/>
      <w:lvlJc w:val="left"/>
      <w:pPr>
        <w:ind w:left="2604" w:hanging="300"/>
      </w:pPr>
      <w:rPr/>
    </w:lvl>
    <w:lvl w:ilvl="3">
      <w:start w:val="0"/>
      <w:numFmt w:val="bullet"/>
      <w:lvlText w:val="•"/>
      <w:lvlJc w:val="left"/>
      <w:pPr>
        <w:ind w:left="3546" w:hanging="300"/>
      </w:pPr>
      <w:rPr/>
    </w:lvl>
    <w:lvl w:ilvl="4">
      <w:start w:val="0"/>
      <w:numFmt w:val="bullet"/>
      <w:lvlText w:val="•"/>
      <w:lvlJc w:val="left"/>
      <w:pPr>
        <w:ind w:left="4488" w:hanging="300"/>
      </w:pPr>
      <w:rPr/>
    </w:lvl>
    <w:lvl w:ilvl="5">
      <w:start w:val="0"/>
      <w:numFmt w:val="bullet"/>
      <w:lvlText w:val="•"/>
      <w:lvlJc w:val="left"/>
      <w:pPr>
        <w:ind w:left="5430" w:hanging="300"/>
      </w:pPr>
      <w:rPr/>
    </w:lvl>
    <w:lvl w:ilvl="6">
      <w:start w:val="0"/>
      <w:numFmt w:val="bullet"/>
      <w:lvlText w:val="•"/>
      <w:lvlJc w:val="left"/>
      <w:pPr>
        <w:ind w:left="6372" w:hanging="300"/>
      </w:pPr>
      <w:rPr/>
    </w:lvl>
    <w:lvl w:ilvl="7">
      <w:start w:val="0"/>
      <w:numFmt w:val="bullet"/>
      <w:lvlText w:val="•"/>
      <w:lvlJc w:val="left"/>
      <w:pPr>
        <w:ind w:left="7314" w:hanging="300"/>
      </w:pPr>
      <w:rPr/>
    </w:lvl>
    <w:lvl w:ilvl="8">
      <w:start w:val="0"/>
      <w:numFmt w:val="bullet"/>
      <w:lvlText w:val="•"/>
      <w:lvlJc w:val="left"/>
      <w:pPr>
        <w:ind w:left="8256" w:hanging="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1" w:lineRule="auto"/>
      <w:ind w:left="113"/>
    </w:pPr>
    <w:rPr>
      <w:rFonts w:ascii="Calibri" w:cs="Calibri" w:eastAsia="Calibri" w:hAnsi="Calibri"/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0" w:lineRule="auto"/>
      <w:ind w:left="3921"/>
    </w:pPr>
    <w:rPr>
      <w:rFonts w:ascii="Calibri" w:cs="Calibri" w:eastAsia="Calibri" w:hAnsi="Calibri"/>
      <w:b w:val="1"/>
      <w:sz w:val="46"/>
      <w:szCs w:val="4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spacing w:before="101"/>
      <w:ind w:left="113"/>
      <w:outlineLvl w:val="1"/>
    </w:pPr>
    <w:rPr>
      <w:rFonts w:ascii="Calibri" w:cs="Calibri" w:eastAsia="Calibri" w:hAnsi="Calibri"/>
      <w:b w:val="1"/>
      <w:bCs w:val="1"/>
      <w:sz w:val="28"/>
      <w:szCs w:val="28"/>
      <w:u w:color="000000" w:val="single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100"/>
      <w:ind w:left="3921"/>
    </w:pPr>
    <w:rPr>
      <w:rFonts w:ascii="Calibri" w:cs="Calibri" w:eastAsia="Calibri" w:hAnsi="Calibri"/>
      <w:b w:val="1"/>
      <w:bCs w:val="1"/>
      <w:sz w:val="46"/>
      <w:szCs w:val="46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spacing w:before="146"/>
      <w:ind w:left="713" w:hanging="300"/>
    </w:pPr>
    <w:rPr>
      <w:rFonts w:ascii="Calibri" w:cs="Calibri" w:eastAsia="Calibri" w:hAnsi="Calibri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vanezacs7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y4KS/ZZuqgkGIJe3m0Vt+rOe+A==">CgMxLjA4AHIhMUdCVU5hcllFOFZ0V3lZb25XZUpuUVV1T0VhWlBkcXZa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2022-10-05T16:35:47Z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LastSaved">
    <vt:filetime>2022-10-05T00:00:00Z</vt:filetime>
  </property>
</Properties>
</file>