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0C" w:rsidRDefault="00A62DD4" w:rsidP="006A010C">
      <w:pPr>
        <w:pStyle w:val="Ttulo"/>
        <w:rPr>
          <w:color w:val="414651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margin">
              <wp:posOffset>5570976</wp:posOffset>
            </wp:positionH>
            <wp:positionV relativeFrom="paragraph">
              <wp:posOffset>-415314</wp:posOffset>
            </wp:positionV>
            <wp:extent cx="1236344" cy="1190625"/>
            <wp:effectExtent l="0" t="0" r="2540" b="0"/>
            <wp:wrapNone/>
            <wp:docPr id="1" name="image1.jpeg" descr="C:\Users\jaime.braz\Downloads\WhatsApp Image 2022-05-16 at 20.4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651"/>
        </w:rPr>
        <w:t>Jaime</w:t>
      </w:r>
      <w:r>
        <w:rPr>
          <w:color w:val="414651"/>
          <w:spacing w:val="-2"/>
        </w:rPr>
        <w:t xml:space="preserve"> </w:t>
      </w:r>
      <w:r>
        <w:rPr>
          <w:color w:val="414651"/>
        </w:rPr>
        <w:t>da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Silva</w:t>
      </w:r>
      <w:r>
        <w:rPr>
          <w:color w:val="414651"/>
          <w:spacing w:val="-3"/>
        </w:rPr>
        <w:t xml:space="preserve"> </w:t>
      </w:r>
      <w:r w:rsidR="006A010C">
        <w:rPr>
          <w:color w:val="414651"/>
        </w:rPr>
        <w:t>Braz</w:t>
      </w:r>
    </w:p>
    <w:p w:rsidR="00B956FE" w:rsidRDefault="00B956FE" w:rsidP="00B956FE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F32ED1">
        <w:rPr>
          <w:color w:val="414651"/>
          <w:sz w:val="20"/>
        </w:rPr>
        <w:t>CRA/RJ Nº - 2050358-0</w:t>
      </w:r>
    </w:p>
    <w:p w:rsidR="00B956FE" w:rsidRPr="00B956FE" w:rsidRDefault="00A62DD4" w:rsidP="00B956FE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B956FE">
        <w:rPr>
          <w:color w:val="414651"/>
          <w:sz w:val="20"/>
        </w:rPr>
        <w:t>Brasileiro,</w:t>
      </w:r>
      <w:r w:rsidRPr="00B956FE">
        <w:rPr>
          <w:color w:val="414651"/>
          <w:spacing w:val="-14"/>
          <w:sz w:val="20"/>
        </w:rPr>
        <w:t xml:space="preserve"> </w:t>
      </w:r>
      <w:r w:rsidRPr="00B956FE">
        <w:rPr>
          <w:color w:val="414651"/>
          <w:sz w:val="20"/>
        </w:rPr>
        <w:t>casado,</w:t>
      </w:r>
      <w:r w:rsidRPr="00B956FE">
        <w:rPr>
          <w:color w:val="414651"/>
          <w:spacing w:val="-8"/>
          <w:sz w:val="20"/>
        </w:rPr>
        <w:t xml:space="preserve"> </w:t>
      </w:r>
      <w:r w:rsidR="000C5950" w:rsidRPr="00B956FE">
        <w:rPr>
          <w:color w:val="414651"/>
          <w:sz w:val="20"/>
        </w:rPr>
        <w:t>54</w:t>
      </w:r>
      <w:r w:rsidRPr="00B956FE">
        <w:rPr>
          <w:color w:val="414651"/>
          <w:spacing w:val="-9"/>
          <w:sz w:val="20"/>
        </w:rPr>
        <w:t xml:space="preserve"> </w:t>
      </w:r>
      <w:r w:rsidRPr="00B956FE">
        <w:rPr>
          <w:color w:val="414651"/>
          <w:sz w:val="20"/>
        </w:rPr>
        <w:t>anos</w:t>
      </w:r>
      <w:r w:rsidRPr="00B956FE">
        <w:rPr>
          <w:color w:val="414651"/>
          <w:spacing w:val="-67"/>
          <w:sz w:val="20"/>
        </w:rPr>
        <w:t xml:space="preserve"> </w:t>
      </w:r>
    </w:p>
    <w:p w:rsidR="00B956FE" w:rsidRPr="00B956FE" w:rsidRDefault="00B956FE" w:rsidP="00B956FE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B956FE">
        <w:rPr>
          <w:color w:val="414651"/>
          <w:sz w:val="20"/>
        </w:rPr>
        <w:t>CPF:023.176.937-70</w:t>
      </w:r>
    </w:p>
    <w:p w:rsidR="00B956FE" w:rsidRPr="00B956FE" w:rsidRDefault="00A62DD4" w:rsidP="00B956FE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B956FE">
        <w:rPr>
          <w:color w:val="414651"/>
          <w:sz w:val="20"/>
        </w:rPr>
        <w:t>Paracambi/Rio</w:t>
      </w:r>
      <w:r w:rsidRPr="00B956FE">
        <w:rPr>
          <w:color w:val="414651"/>
          <w:spacing w:val="1"/>
          <w:sz w:val="20"/>
        </w:rPr>
        <w:t xml:space="preserve"> </w:t>
      </w:r>
      <w:r w:rsidRPr="00B956FE">
        <w:rPr>
          <w:color w:val="414651"/>
          <w:sz w:val="20"/>
        </w:rPr>
        <w:t>de</w:t>
      </w:r>
      <w:r w:rsidRPr="00B956FE">
        <w:rPr>
          <w:color w:val="414651"/>
          <w:spacing w:val="3"/>
          <w:sz w:val="20"/>
        </w:rPr>
        <w:t xml:space="preserve"> </w:t>
      </w:r>
      <w:r w:rsidRPr="00B956FE">
        <w:rPr>
          <w:color w:val="414651"/>
          <w:sz w:val="20"/>
        </w:rPr>
        <w:t>Janeiro</w:t>
      </w:r>
      <w:r w:rsidRPr="00B956FE">
        <w:rPr>
          <w:color w:val="414651"/>
          <w:spacing w:val="1"/>
          <w:sz w:val="20"/>
        </w:rPr>
        <w:t xml:space="preserve"> </w:t>
      </w:r>
      <w:r w:rsidRPr="00B956FE">
        <w:rPr>
          <w:color w:val="414651"/>
          <w:spacing w:val="-3"/>
          <w:sz w:val="20"/>
        </w:rPr>
        <w:t>Telefone:</w:t>
      </w:r>
      <w:r w:rsidRPr="00B956FE">
        <w:rPr>
          <w:color w:val="414651"/>
          <w:spacing w:val="-9"/>
          <w:sz w:val="20"/>
        </w:rPr>
        <w:t xml:space="preserve"> </w:t>
      </w:r>
      <w:r w:rsidRPr="00B956FE">
        <w:rPr>
          <w:color w:val="414651"/>
          <w:spacing w:val="-2"/>
          <w:sz w:val="20"/>
        </w:rPr>
        <w:t>(21)</w:t>
      </w:r>
      <w:r w:rsidRPr="00B956FE">
        <w:rPr>
          <w:color w:val="414651"/>
          <w:spacing w:val="-15"/>
          <w:sz w:val="20"/>
        </w:rPr>
        <w:t xml:space="preserve"> </w:t>
      </w:r>
      <w:r w:rsidRPr="00B956FE">
        <w:rPr>
          <w:color w:val="414651"/>
          <w:spacing w:val="-2"/>
          <w:sz w:val="20"/>
        </w:rPr>
        <w:t>98885-7017</w:t>
      </w:r>
    </w:p>
    <w:p w:rsidR="00B86033" w:rsidRPr="00B956FE" w:rsidRDefault="00A62DD4" w:rsidP="00B956FE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bookmarkStart w:id="0" w:name="_GoBack"/>
      <w:bookmarkEnd w:id="0"/>
      <w:r w:rsidRPr="00B956FE">
        <w:rPr>
          <w:color w:val="414651"/>
          <w:sz w:val="20"/>
        </w:rPr>
        <w:t>E-mail:</w:t>
      </w:r>
      <w:hyperlink r:id="rId6">
        <w:r w:rsidRPr="00B956FE">
          <w:rPr>
            <w:color w:val="0000FF"/>
            <w:sz w:val="20"/>
            <w:u w:val="single" w:color="0000FF"/>
          </w:rPr>
          <w:t>jaimesilvabraz@gmail.com</w:t>
        </w:r>
      </w:hyperlink>
    </w:p>
    <w:p w:rsidR="00B86033" w:rsidRDefault="00A62DD4">
      <w:pPr>
        <w:pStyle w:val="Ttulo1"/>
        <w:spacing w:before="100"/>
        <w:ind w:firstLine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289560</wp:posOffset>
                </wp:positionV>
                <wp:extent cx="6076950" cy="635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6D9E1" id="Line 6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22.8pt" to="535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ntIgIAAEQEAAAOAAAAZHJzL2Uyb0RvYy54bWysU8GO2jAQvVfqP1i5QxIWshARVrsJ9EJb&#10;pN1+gLEdYtWxLdsQUNV/79ghaGkvVdWLM87MvHkz87x8OrcCnZixXMkiSsdJhJgkinJ5KKJvb5vR&#10;PELWYUmxUJIV0YXZ6Gn18cOy0zmbqEYJygwCEGnzThdR45zO49iShrXYjpVmEpy1Mi12cDWHmBrc&#10;AXor4kmSZHGnDNVGEWYt/K16Z7QK+HXNiPta15Y5JIoIuLlwmnDu/Rmvljg/GKwbTq408D+waDGX&#10;UPQGVWGH0dHwP6BaToyyqnZjotpY1TUnLPQA3aTJb928Nliz0AsMx+rbmOz/gyVfTjuDOC2iLEIS&#10;t7CiLZcMZX4ynbY5BJRyZ3xv5Cxf9VaR7xZJVTZYHlhg+HbRkJb6jPguxV+sBvx991lRiMFHp8KY&#10;zrVpPSQMAJ3DNi63bbCzQwR+ZsljtpjB0gj4sodZwMf5kKqNdZ+YapE3ikgA6wCNT1vrPBWcDyG+&#10;klQbLkRYt5CoA76TxyQJGVYJTr3Xx1lz2JfCoBMGxbzMX57LofBdmIeusG36uODqtWTUUdJQpmGY&#10;rq+2w1z0NtAS0heCNoHo1eq18mORLNbz9Xw6mk6y9WiaVNXoeVNOR9kmfZxVD1VZVulPzzmd5g2n&#10;lElPe9BtOv07XVxfUK+4m3JvA4rv0cMkgezwDaTDnv1qe5HsFb3szLB/kGoIvj4r/xbe38F+//hX&#10;vwAAAP//AwBQSwMEFAAGAAgAAAAhAOOq9MrfAAAACgEAAA8AAABkcnMvZG93bnJldi54bWxMj0FL&#10;w0AQhe+C/2EZwYvYTUpNJWZTQqF46EVbofS2ya5JMDsbstM27a93ctLje/N4871sNbpOnO0QWo8K&#10;4lkEwmLlTYu1gq/95vkVRCCNRncerYKrDbDK7+8ynRp/wU973lEtuARDqhU0RH0qZaga63SY+d4i&#10;37794DSxHGppBn3hctfJeRQl0ukW+UOje7tubPWzOzkFyYE+UF7ft8enudkfbseCTFko9fgwFm8g&#10;yI70F4YJn9EhZ6bSn9AE0bGOF7yFFCxeEhBTIFrG7JSTswSZZ/L/hPwXAAD//wMAUEsBAi0AFAAG&#10;AAgAAAAhALaDOJL+AAAA4QEAABMAAAAAAAAAAAAAAAAAAAAAAFtDb250ZW50X1R5cGVzXS54bWxQ&#10;SwECLQAUAAYACAAAACEAOP0h/9YAAACUAQAACwAAAAAAAAAAAAAAAAAvAQAAX3JlbHMvLnJlbHNQ&#10;SwECLQAUAAYACAAAACEAMmfp7SICAABEBAAADgAAAAAAAAAAAAAAAAAuAgAAZHJzL2Uyb0RvYy54&#10;bWxQSwECLQAUAAYACAAAACEA46r0yt8AAAAKAQAADwAAAAAAAAAAAAAAAAB8BAAAZHJzL2Rvd25y&#10;ZXYueG1sUEsFBgAAAAAEAAQA8wAAAIgFAAAAAA==&#10;" strokecolor="#b8bac5" strokeweight="1pt">
                <w10:wrap type="topAndBottom" anchorx="page"/>
              </v:line>
            </w:pict>
          </mc:Fallback>
        </mc:AlternateContent>
      </w:r>
      <w:r>
        <w:rPr>
          <w:color w:val="414651"/>
        </w:rPr>
        <w:t>FORMAÇÃO</w:t>
      </w:r>
    </w:p>
    <w:p w:rsidR="00F32ED1" w:rsidRPr="00F32ED1" w:rsidRDefault="00A62DD4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F32ED1">
        <w:rPr>
          <w:color w:val="414651"/>
          <w:sz w:val="20"/>
        </w:rPr>
        <w:t xml:space="preserve">MBA em Gestão de Pessoas – Universidade Severino </w:t>
      </w:r>
      <w:r w:rsidR="005D6946" w:rsidRPr="00F32ED1">
        <w:rPr>
          <w:color w:val="414651"/>
          <w:sz w:val="20"/>
        </w:rPr>
        <w:t>Sombra</w:t>
      </w:r>
    </w:p>
    <w:p w:rsidR="00F32ED1" w:rsidRPr="00F32ED1" w:rsidRDefault="00E832CE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F32ED1">
        <w:rPr>
          <w:color w:val="414651"/>
          <w:sz w:val="20"/>
        </w:rPr>
        <w:t xml:space="preserve">Bacharel em Teologia </w:t>
      </w:r>
      <w:r w:rsidR="006A010C" w:rsidRPr="00F32ED1">
        <w:rPr>
          <w:color w:val="414651"/>
          <w:sz w:val="20"/>
        </w:rPr>
        <w:t>–</w:t>
      </w:r>
      <w:r w:rsidRPr="00F32ED1">
        <w:rPr>
          <w:color w:val="414651"/>
          <w:sz w:val="20"/>
        </w:rPr>
        <w:t xml:space="preserve"> </w:t>
      </w:r>
      <w:r w:rsidR="006A010C" w:rsidRPr="00F32ED1">
        <w:rPr>
          <w:color w:val="414651"/>
          <w:sz w:val="20"/>
        </w:rPr>
        <w:t>Faculdade Int</w:t>
      </w:r>
      <w:r w:rsidR="00B956FE">
        <w:rPr>
          <w:color w:val="414651"/>
          <w:sz w:val="20"/>
        </w:rPr>
        <w:t xml:space="preserve">egrada de Teologia – FAINTE </w:t>
      </w:r>
    </w:p>
    <w:p w:rsidR="00B956FE" w:rsidRDefault="00A62DD4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B956FE">
        <w:rPr>
          <w:color w:val="414651"/>
          <w:sz w:val="20"/>
        </w:rPr>
        <w:t xml:space="preserve">Bacharel em Administração de Empresas – </w:t>
      </w:r>
      <w:r w:rsidR="006A010C" w:rsidRPr="00B956FE">
        <w:rPr>
          <w:color w:val="414651"/>
          <w:sz w:val="20"/>
        </w:rPr>
        <w:t xml:space="preserve">Universidade Iguaçu – UNIG </w:t>
      </w:r>
      <w:r w:rsidRPr="00B956FE">
        <w:rPr>
          <w:color w:val="414651"/>
          <w:sz w:val="20"/>
        </w:rPr>
        <w:t xml:space="preserve"> </w:t>
      </w:r>
    </w:p>
    <w:p w:rsidR="00B86033" w:rsidRPr="00B956FE" w:rsidRDefault="00A62DD4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B956FE">
        <w:rPr>
          <w:color w:val="414651"/>
          <w:sz w:val="20"/>
        </w:rPr>
        <w:t xml:space="preserve">Técnico em contabilidade – </w:t>
      </w:r>
      <w:r w:rsidR="005D6946" w:rsidRPr="00B956FE">
        <w:rPr>
          <w:color w:val="414651"/>
          <w:sz w:val="20"/>
        </w:rPr>
        <w:t>IEGA</w:t>
      </w:r>
    </w:p>
    <w:p w:rsidR="00B86033" w:rsidRDefault="00A62DD4">
      <w:pPr>
        <w:pStyle w:val="Ttulo1"/>
        <w:spacing w:before="203"/>
        <w:ind w:firstLine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354965</wp:posOffset>
                </wp:positionV>
                <wp:extent cx="6076950" cy="635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43D0" id="Line 5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27.95pt" to="535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HJIgIAAEQEAAAOAAAAZHJzL2Uyb0RvYy54bWysU8GO2jAQvVfqP1i5QxIWshARVrsJ9EJb&#10;pN1+gLEdYtWxLdsQUNV/79ghaGkvVdWLM87MvHkz87x8OrcCnZixXMkiSsdJhJgkinJ5KKJvb5vR&#10;PELWYUmxUJIV0YXZ6Gn18cOy0zmbqEYJygwCEGnzThdR45zO49iShrXYjpVmEpy1Mi12cDWHmBrc&#10;AXor4kmSZHGnDNVGEWYt/K16Z7QK+HXNiPta15Y5JIoIuLlwmnDu/Rmvljg/GKwbTq408D+waDGX&#10;UPQGVWGH0dHwP6BaToyyqnZjotpY1TUnLPQA3aTJb928Nliz0AsMx+rbmOz/gyVfTjuDOC2iWYQk&#10;bmFFWy4ZmvnJdNrmEFDKnfG9kbN81VtFvlskVdlgeWCB4dtFQ1rqM+K7FH+xGvD33WdFIQYfnQpj&#10;Otem9ZAwAHQO27jctsHODhH4mSWP2WIGSyPgyx4CoxjnQ6o21n1iqkXeKCIBrAM0Pm2t81RwPoT4&#10;SlJtuBBh3UKiDvhOHpMkZFglOPVeH2fNYV8Kg04YFPMyf3kuh8J3YR66wrbp44Kr15JRR0lDmYZh&#10;ur7aDnPR20BLSF8I2gSiV6vXyo9FsljP1/PpaDrJ1qNpUlWj5005HWWb9HFWPVRlWaU/Ped0mjec&#10;UiY97UG36fTvdHF9Qb3ibsq9DSi+Rw+TBLLDN5AOe/ar7UWyV/SyM8P+Qaoh+Pqs/Ft4fwf7/eNf&#10;/QIAAP//AwBQSwMEFAAGAAgAAAAhAPQgpBbgAAAACgEAAA8AAABkcnMvZG93bnJldi54bWxMj8FO&#10;wzAQRO9I/IO1SFwQtVPRACFOFSEhDr1Ai1T15sQmiYjXUbxtU76+2xMcZ3Y0+yZfTr4XBzfGLqCG&#10;ZKZAOKyD7bDR8LV5u38CEcmgNX1Ap+HkIiyL66vcZDYc8dMd1tQILsGYGQ0t0ZBJGevWeRNnYXDI&#10;t+8wekMsx0ba0Ry53PdyrlQqvemQP7RmcK+tq3/We68h3dIHytP7anc3t5vt764kW5Va395M5QsI&#10;chP9heGCz+hQMFMV9mij6FknD7yFNCwWzyAuAfWYsFOxkyqQRS7/TyjOAAAA//8DAFBLAQItABQA&#10;BgAIAAAAIQC2gziS/gAAAOEBAAATAAAAAAAAAAAAAAAAAAAAAABbQ29udGVudF9UeXBlc10ueG1s&#10;UEsBAi0AFAAGAAgAAAAhADj9If/WAAAAlAEAAAsAAAAAAAAAAAAAAAAALwEAAF9yZWxzLy5yZWxz&#10;UEsBAi0AFAAGAAgAAAAhAIpzockiAgAARAQAAA4AAAAAAAAAAAAAAAAALgIAAGRycy9lMm9Eb2Mu&#10;eG1sUEsBAi0AFAAGAAgAAAAhAPQgpBbgAAAACgEAAA8AAAAAAAAAAAAAAAAAfAQAAGRycy9kb3du&#10;cmV2LnhtbFBLBQYAAAAABAAEAPMAAACJBQAAAAA=&#10;" strokecolor="#b8bac5" strokeweight="1pt">
                <w10:wrap type="topAndBottom" anchorx="page"/>
              </v:line>
            </w:pict>
          </mc:Fallback>
        </mc:AlternateContent>
      </w:r>
      <w:r>
        <w:rPr>
          <w:color w:val="414651"/>
        </w:rPr>
        <w:t>CURSOS</w:t>
      </w:r>
    </w:p>
    <w:p w:rsidR="0042649E" w:rsidRDefault="000C5950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42649E">
        <w:rPr>
          <w:color w:val="414651"/>
          <w:sz w:val="20"/>
        </w:rPr>
        <w:t>Gestão Esportiva – FASUL</w:t>
      </w:r>
    </w:p>
    <w:p w:rsidR="003837E6" w:rsidRDefault="003837E6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>
        <w:rPr>
          <w:color w:val="414651"/>
          <w:sz w:val="20"/>
        </w:rPr>
        <w:t xml:space="preserve">Sistema Eletronico de Informações </w:t>
      </w:r>
      <w:r w:rsidR="001E7CC7">
        <w:rPr>
          <w:color w:val="414651"/>
          <w:sz w:val="20"/>
        </w:rPr>
        <w:t>–</w:t>
      </w:r>
      <w:r>
        <w:rPr>
          <w:color w:val="414651"/>
          <w:sz w:val="20"/>
        </w:rPr>
        <w:t xml:space="preserve"> ENAP</w:t>
      </w:r>
    </w:p>
    <w:p w:rsidR="001E7CC7" w:rsidRDefault="001E7CC7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>
        <w:rPr>
          <w:color w:val="414651"/>
          <w:sz w:val="20"/>
        </w:rPr>
        <w:t>Gestão Pessoal – Base da Liderança – ENAP</w:t>
      </w:r>
    </w:p>
    <w:p w:rsidR="001E7CC7" w:rsidRPr="0042649E" w:rsidRDefault="001E7CC7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>
        <w:rPr>
          <w:color w:val="414651"/>
          <w:sz w:val="20"/>
        </w:rPr>
        <w:t>Desenvolvimento do Comportamento Gerencial - UNIGRANRIO</w:t>
      </w:r>
    </w:p>
    <w:p w:rsidR="003837E6" w:rsidRDefault="001E7CC7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>
        <w:rPr>
          <w:color w:val="414651"/>
          <w:sz w:val="20"/>
        </w:rPr>
        <w:t>Assistente de Recursos Humanos – SENAI</w:t>
      </w:r>
    </w:p>
    <w:p w:rsidR="001E7CC7" w:rsidRDefault="001E7CC7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>
        <w:rPr>
          <w:color w:val="414651"/>
          <w:sz w:val="20"/>
        </w:rPr>
        <w:t>Performance no Atendimento – SEBRAE</w:t>
      </w:r>
    </w:p>
    <w:p w:rsidR="00B86033" w:rsidRPr="00F32ED1" w:rsidRDefault="001E7CC7" w:rsidP="00F32ED1">
      <w:pPr>
        <w:pStyle w:val="PargrafodaLista"/>
        <w:numPr>
          <w:ilvl w:val="0"/>
          <w:numId w:val="1"/>
        </w:numPr>
        <w:tabs>
          <w:tab w:val="left" w:pos="509"/>
        </w:tabs>
        <w:spacing w:before="30"/>
        <w:rPr>
          <w:color w:val="414651"/>
          <w:sz w:val="20"/>
        </w:rPr>
      </w:pPr>
      <w:r w:rsidRPr="006D18B6">
        <w:rPr>
          <w:color w:val="414651"/>
          <w:sz w:val="20"/>
        </w:rPr>
        <w:t>MS-DOS,</w:t>
      </w:r>
      <w:r w:rsidRPr="00F32ED1">
        <w:rPr>
          <w:color w:val="414651"/>
          <w:sz w:val="20"/>
        </w:rPr>
        <w:t xml:space="preserve"> </w:t>
      </w:r>
      <w:r w:rsidRPr="006D18B6">
        <w:rPr>
          <w:color w:val="414651"/>
          <w:sz w:val="20"/>
        </w:rPr>
        <w:t>Word,</w:t>
      </w:r>
      <w:r w:rsidRPr="00F32ED1">
        <w:rPr>
          <w:color w:val="414651"/>
          <w:sz w:val="20"/>
        </w:rPr>
        <w:t xml:space="preserve"> </w:t>
      </w:r>
      <w:r w:rsidRPr="006D18B6">
        <w:rPr>
          <w:color w:val="414651"/>
          <w:sz w:val="20"/>
        </w:rPr>
        <w:t>Windows,</w:t>
      </w:r>
      <w:r w:rsidRPr="00F32ED1">
        <w:rPr>
          <w:color w:val="414651"/>
          <w:sz w:val="20"/>
        </w:rPr>
        <w:t xml:space="preserve"> </w:t>
      </w:r>
      <w:r w:rsidRPr="006D18B6">
        <w:rPr>
          <w:color w:val="414651"/>
          <w:sz w:val="20"/>
        </w:rPr>
        <w:t>Excell,</w:t>
      </w:r>
      <w:r w:rsidRPr="00F32ED1">
        <w:rPr>
          <w:color w:val="414651"/>
          <w:sz w:val="20"/>
        </w:rPr>
        <w:t xml:space="preserve"> </w:t>
      </w:r>
      <w:r w:rsidRPr="006D18B6">
        <w:rPr>
          <w:color w:val="414651"/>
          <w:sz w:val="20"/>
        </w:rPr>
        <w:t>Internet</w:t>
      </w:r>
      <w:r w:rsidRPr="00F32ED1">
        <w:rPr>
          <w:color w:val="414651"/>
          <w:sz w:val="20"/>
        </w:rPr>
        <w:t xml:space="preserve"> </w:t>
      </w:r>
      <w:r w:rsidRPr="006D18B6">
        <w:rPr>
          <w:color w:val="414651"/>
          <w:sz w:val="20"/>
        </w:rPr>
        <w:t>e</w:t>
      </w:r>
      <w:r w:rsidRPr="00F32ED1">
        <w:rPr>
          <w:color w:val="414651"/>
          <w:sz w:val="20"/>
        </w:rPr>
        <w:t xml:space="preserve"> </w:t>
      </w:r>
      <w:r>
        <w:rPr>
          <w:color w:val="414651"/>
          <w:sz w:val="20"/>
        </w:rPr>
        <w:t>Intranet - FAETE</w:t>
      </w:r>
      <w:r w:rsidR="00F32ED1">
        <w:rPr>
          <w:color w:val="414651"/>
          <w:sz w:val="20"/>
        </w:rPr>
        <w:t>C</w:t>
      </w:r>
    </w:p>
    <w:p w:rsidR="00B86033" w:rsidRDefault="00B86033" w:rsidP="007B73AB">
      <w:pPr>
        <w:pStyle w:val="Corpodetexto"/>
        <w:spacing w:before="11"/>
        <w:jc w:val="both"/>
        <w:rPr>
          <w:sz w:val="22"/>
        </w:rPr>
      </w:pPr>
    </w:p>
    <w:p w:rsidR="00B86033" w:rsidRDefault="00A62DD4">
      <w:pPr>
        <w:pStyle w:val="Ttulo1"/>
        <w:ind w:firstLine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224790</wp:posOffset>
                </wp:positionV>
                <wp:extent cx="6076950" cy="63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AB2D" id="Line 4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7.7pt" to="535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nVIgIAAEQEAAAOAAAAZHJzL2Uyb0RvYy54bWysU8GO2jAQvVfqP1i5QxI2ZCEirHYT6IW2&#10;SLv9AGM7xKpjW7YhoKr/3rEDaGkvVdWLM87MvHkz87x4OnUCHZmxXMkySsdJhJgkinK5L6Nvb+vR&#10;LELWYUmxUJKV0ZnZ6Gn58cOi1wWbqFYJygwCEGmLXpdR65wu4tiSlnXYjpVmEpyNMh12cDX7mBrc&#10;A3on4kmS5HGvDNVGEWYt/K0HZ7QM+E3DiPvaNJY5JMoIuLlwmnDu/BkvF7jYG6xbTi408D+w6DCX&#10;UPQGVWOH0cHwP6A6ToyyqnFjorpYNQ0nLPQA3aTJb928tliz0AsMx+rbmOz/gyVfjluDOC2jLEIS&#10;d7CiDZcMZX4yvbYFBFRya3xv5CRf9UaR7xZJVbVY7llg+HbWkJb6jPguxV+sBvxd/1lRiMEHp8KY&#10;To3pPCQMAJ3CNs63bbCTQwR+5sljPp/C0gj48odpwMfFNVUb6z4x1SFvlJEA1gEaHzfWeSq4uIb4&#10;SlKtuRBh3UKiHvhOHpMkZFglOPVeH2fNflcJg44YFPMye3muroXvwjx0jW07xAXXoCWjDpKGMi3D&#10;dHWxHeZisIGWkL4QtAlEL9aglR/zZL6arWbZKJvkq1GW1PXoeV1lo3ydPk7rh7qq6vSn55xmRcsp&#10;ZdLTvuo2zf5OF5cXNCjuptzbgOJ79DBJIHv9BtJhz361g0h2ip635rp/kGoIvjwr/xbe38F+//iX&#10;vwAAAP//AwBQSwMEFAAGAAgAAAAhACs2+D/gAAAACgEAAA8AAABkcnMvZG93bnJldi54bWxMj81O&#10;wzAQhO9IvIO1SFwQddI/UBqnipAQBy60Rap6c2KTRI3XUbxt0z49mxMcZ3Y0+026HlwrzrYPjUcF&#10;8SQCYbH0psFKwffu/fkVRCCNRrcerYKrDbDO7u9SnRh/wY09b6kSXIIh0Qpqoi6RMpS1dTpMfGeR&#10;bz++d5pY9pU0vb5wuWvlNIqW0ukG+UOtO/tW2/K4PTkFyz19obx+fB6epma3vx1yMkWu1OPDkK9A&#10;kB3oLwwjPqNDxkyFP6EJomUdz3kLKZgt5iDGQPQSs1OMzgJklsr/E7JfAAAA//8DAFBLAQItABQA&#10;BgAIAAAAIQC2gziS/gAAAOEBAAATAAAAAAAAAAAAAAAAAAAAAABbQ29udGVudF9UeXBlc10ueG1s&#10;UEsBAi0AFAAGAAgAAAAhADj9If/WAAAAlAEAAAsAAAAAAAAAAAAAAAAALwEAAF9yZWxzLy5yZWxz&#10;UEsBAi0AFAAGAAgAAAAhAOJ/mdUiAgAARAQAAA4AAAAAAAAAAAAAAAAALgIAAGRycy9lMm9Eb2Mu&#10;eG1sUEsBAi0AFAAGAAgAAAAhACs2+D/gAAAACgEAAA8AAAAAAAAAAAAAAAAAfAQAAGRycy9kb3du&#10;cmV2LnhtbFBLBQYAAAAABAAEAPMAAACJBQAAAAA=&#10;" strokecolor="#b8bac5" strokeweight="1pt">
                <w10:wrap type="topAndBottom" anchorx="page"/>
              </v:line>
            </w:pict>
          </mc:Fallback>
        </mc:AlternateContent>
      </w:r>
      <w:r>
        <w:rPr>
          <w:color w:val="414651"/>
        </w:rPr>
        <w:t>IDIOMA</w:t>
      </w:r>
    </w:p>
    <w:p w:rsidR="00B86033" w:rsidRDefault="00A62DD4">
      <w:pPr>
        <w:pStyle w:val="PargrafodaLista"/>
        <w:numPr>
          <w:ilvl w:val="0"/>
          <w:numId w:val="1"/>
        </w:numPr>
        <w:tabs>
          <w:tab w:val="left" w:pos="508"/>
          <w:tab w:val="left" w:pos="509"/>
        </w:tabs>
        <w:spacing w:before="78"/>
        <w:ind w:hanging="289"/>
        <w:rPr>
          <w:sz w:val="20"/>
        </w:rPr>
      </w:pPr>
      <w:r>
        <w:rPr>
          <w:color w:val="414651"/>
          <w:sz w:val="20"/>
        </w:rPr>
        <w:t>Inglês</w:t>
      </w:r>
      <w:r>
        <w:rPr>
          <w:color w:val="414651"/>
          <w:spacing w:val="-4"/>
          <w:sz w:val="20"/>
        </w:rPr>
        <w:t xml:space="preserve"> </w:t>
      </w:r>
      <w:r>
        <w:rPr>
          <w:color w:val="414651"/>
          <w:sz w:val="20"/>
        </w:rPr>
        <w:t>Básico</w:t>
      </w:r>
      <w:r>
        <w:rPr>
          <w:color w:val="414651"/>
          <w:spacing w:val="-3"/>
          <w:sz w:val="20"/>
        </w:rPr>
        <w:t xml:space="preserve"> </w:t>
      </w:r>
      <w:r>
        <w:rPr>
          <w:color w:val="414651"/>
          <w:sz w:val="20"/>
        </w:rPr>
        <w:t>–</w:t>
      </w:r>
      <w:r>
        <w:rPr>
          <w:color w:val="414651"/>
          <w:spacing w:val="-3"/>
          <w:sz w:val="20"/>
        </w:rPr>
        <w:t xml:space="preserve"> </w:t>
      </w:r>
      <w:r w:rsidR="009C3032">
        <w:rPr>
          <w:color w:val="414651"/>
          <w:sz w:val="20"/>
        </w:rPr>
        <w:t>UNIG</w:t>
      </w:r>
    </w:p>
    <w:p w:rsidR="00B86033" w:rsidRDefault="00B86033">
      <w:pPr>
        <w:pStyle w:val="Corpodetexto"/>
        <w:rPr>
          <w:sz w:val="18"/>
        </w:rPr>
      </w:pPr>
    </w:p>
    <w:p w:rsidR="00B86033" w:rsidRDefault="00A62DD4">
      <w:pPr>
        <w:pStyle w:val="Ttulo1"/>
        <w:spacing w:before="1"/>
        <w:ind w:firstLine="0"/>
      </w:pPr>
      <w:r>
        <w:rPr>
          <w:color w:val="414651"/>
          <w:spacing w:val="-2"/>
        </w:rPr>
        <w:t>EXPERIÊNCIA</w:t>
      </w:r>
      <w:r>
        <w:rPr>
          <w:color w:val="414651"/>
          <w:spacing w:val="-15"/>
        </w:rPr>
        <w:t xml:space="preserve"> </w:t>
      </w:r>
      <w:r>
        <w:rPr>
          <w:color w:val="414651"/>
          <w:spacing w:val="-1"/>
        </w:rPr>
        <w:t>PROFISSIONAL</w:t>
      </w:r>
    </w:p>
    <w:p w:rsidR="00B86033" w:rsidRDefault="00A62DD4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6076950" cy="63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2D1D1" id="Line 3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3.8pt" to="535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GBIgIAAEQEAAAOAAAAZHJzL2Uyb0RvYy54bWysU02P2jAQvVfqf7ByhyR8BIgIq90EeqEt&#10;0m5/gLEdYtWxLdsQUNX/3rEDaGkvVdWLM87MvHkz87x8OrcCnZixXMkiSodJhJgkinJ5KKJvb5vB&#10;PELWYUmxUJIV0YXZ6Gn18cOy0zkbqUYJygwCEGnzThdR45zO49iShrXYDpVmEpy1Mi12cDWHmBrc&#10;AXor4lGSZHGnDNVGEWYt/K16Z7QK+HXNiPta15Y5JIoIuLlwmnDu/Rmvljg/GKwbTq408D+waDGX&#10;UPQOVWGH0dHwP6BaToyyqnZDotpY1TUnLPQA3aTJb928Nliz0AsMx+r7mOz/gyVfTjuDOC2icYQk&#10;bmFFWy4ZGvvJdNrmEFDKnfG9kbN81VtFvlskVdlgeWCB4dtFQ1rqM+KHFH+xGvD33WdFIQYfnQpj&#10;Otem9ZAwAHQO27jct8HODhH4mSWzbDGFpRHwZeNpwMf5LVUb6z4x1SJvFJEA1gEan7bWeSo4v4X4&#10;SlJtuBBh3UKiDviOZkkSMqwSnHqvj7PmsC+FQScMinmZvzyXt8IPYR66wrbp44Kr15JRR0lDmYZh&#10;ur7aDnPR20BLSF8I2gSiV6vXyo9FsljP1/PJYDLK1oNJUlWD5005GWSbdDatxlVZVulPzzmd5A2n&#10;lElP+6bbdPJ3uri+oF5xd+XeBxQ/oodJAtnbN5AOe/ar7UWyV/SyM7f9g1RD8PVZ+bfw/g72+8e/&#10;+gUAAP//AwBQSwMEFAAGAAgAAAAhAJsbIErfAAAACgEAAA8AAABkcnMvZG93bnJldi54bWxMj0FL&#10;w0AQhe+C/2EZwYvYTYIkkmZTgiAevGgrlN422WkSzM6G7LRN/fVuTnp8bx5vvldsZjuIM06+d6Qg&#10;XkUgkBpnemoVfO1eH59BeNZk9OAIFVzRw6a8vSl0btyFPvG85VaEEvK5VtAxj7mUvunQar9yI1K4&#10;Hd1kNQc5tdJM+hLK7SCTKEql1T2FD50e8aXD5nt7sgrSPX+QvL69Hx4Ss9v/HCo2daXU/d1crUEw&#10;zvwXhgU/oEMZmGp3IuPFEHT8FLawgiRLQSyBKIuDUy9OBrIs5P8J5S8AAAD//wMAUEsBAi0AFAAG&#10;AAgAAAAhALaDOJL+AAAA4QEAABMAAAAAAAAAAAAAAAAAAAAAAFtDb250ZW50X1R5cGVzXS54bWxQ&#10;SwECLQAUAAYACAAAACEAOP0h/9YAAACUAQAACwAAAAAAAAAAAAAAAAAvAQAAX3JlbHMvLnJlbHNQ&#10;SwECLQAUAAYACAAAACEA+loxgSICAABEBAAADgAAAAAAAAAAAAAAAAAuAgAAZHJzL2Uyb0RvYy54&#10;bWxQSwECLQAUAAYACAAAACEAmxsgSt8AAAAKAQAADwAAAAAAAAAAAAAAAAB8BAAAZHJzL2Rvd25y&#10;ZXYueG1sUEsFBgAAAAAEAAQA8wAAAIgFAAAAAA==&#10;" strokecolor="#b8bac5" strokeweight="1pt">
                <w10:wrap type="topAndBottom" anchorx="page"/>
              </v:line>
            </w:pict>
          </mc:Fallback>
        </mc:AlternateContent>
      </w:r>
    </w:p>
    <w:p w:rsidR="00B86033" w:rsidRDefault="00A62DD4">
      <w:pPr>
        <w:pStyle w:val="PargrafodaLista"/>
        <w:numPr>
          <w:ilvl w:val="0"/>
          <w:numId w:val="1"/>
        </w:numPr>
        <w:tabs>
          <w:tab w:val="left" w:pos="509"/>
        </w:tabs>
        <w:spacing w:before="69"/>
        <w:jc w:val="both"/>
        <w:rPr>
          <w:b/>
          <w:sz w:val="20"/>
        </w:rPr>
      </w:pPr>
      <w:r>
        <w:rPr>
          <w:b/>
          <w:color w:val="414651"/>
          <w:sz w:val="20"/>
        </w:rPr>
        <w:t>02/2020</w:t>
      </w:r>
      <w:r>
        <w:rPr>
          <w:b/>
          <w:color w:val="414651"/>
          <w:spacing w:val="-12"/>
          <w:sz w:val="20"/>
        </w:rPr>
        <w:t xml:space="preserve"> </w:t>
      </w:r>
      <w:r>
        <w:rPr>
          <w:b/>
          <w:color w:val="414651"/>
          <w:sz w:val="20"/>
        </w:rPr>
        <w:t>–</w:t>
      </w:r>
      <w:r>
        <w:rPr>
          <w:b/>
          <w:color w:val="414651"/>
          <w:spacing w:val="-12"/>
          <w:sz w:val="20"/>
        </w:rPr>
        <w:t xml:space="preserve"> </w:t>
      </w:r>
      <w:r>
        <w:rPr>
          <w:b/>
          <w:color w:val="414651"/>
          <w:sz w:val="20"/>
        </w:rPr>
        <w:t>Até</w:t>
      </w:r>
      <w:r>
        <w:rPr>
          <w:b/>
          <w:color w:val="414651"/>
          <w:spacing w:val="-14"/>
          <w:sz w:val="20"/>
        </w:rPr>
        <w:t xml:space="preserve"> </w:t>
      </w:r>
      <w:r>
        <w:rPr>
          <w:b/>
          <w:color w:val="414651"/>
          <w:sz w:val="20"/>
        </w:rPr>
        <w:t>o</w:t>
      </w:r>
      <w:r>
        <w:rPr>
          <w:b/>
          <w:color w:val="414651"/>
          <w:spacing w:val="-14"/>
          <w:sz w:val="20"/>
        </w:rPr>
        <w:t xml:space="preserve"> </w:t>
      </w:r>
      <w:r>
        <w:rPr>
          <w:b/>
          <w:color w:val="414651"/>
          <w:sz w:val="20"/>
        </w:rPr>
        <w:t>momento</w:t>
      </w:r>
      <w:r>
        <w:rPr>
          <w:b/>
          <w:color w:val="414651"/>
          <w:spacing w:val="-7"/>
          <w:sz w:val="20"/>
        </w:rPr>
        <w:t xml:space="preserve"> </w:t>
      </w:r>
      <w:r>
        <w:rPr>
          <w:b/>
          <w:color w:val="414651"/>
          <w:sz w:val="20"/>
        </w:rPr>
        <w:t>–</w:t>
      </w:r>
      <w:r>
        <w:rPr>
          <w:b/>
          <w:color w:val="414651"/>
          <w:spacing w:val="-13"/>
          <w:sz w:val="20"/>
        </w:rPr>
        <w:t xml:space="preserve"> </w:t>
      </w:r>
      <w:r>
        <w:rPr>
          <w:b/>
          <w:color w:val="414651"/>
          <w:sz w:val="20"/>
        </w:rPr>
        <w:t>Secretaria</w:t>
      </w:r>
      <w:r>
        <w:rPr>
          <w:b/>
          <w:color w:val="414651"/>
          <w:spacing w:val="-15"/>
          <w:sz w:val="20"/>
        </w:rPr>
        <w:t xml:space="preserve"> </w:t>
      </w:r>
      <w:r>
        <w:rPr>
          <w:b/>
          <w:color w:val="414651"/>
          <w:sz w:val="20"/>
        </w:rPr>
        <w:t>Municipal</w:t>
      </w:r>
      <w:r>
        <w:rPr>
          <w:b/>
          <w:color w:val="414651"/>
          <w:spacing w:val="-13"/>
          <w:sz w:val="20"/>
        </w:rPr>
        <w:t xml:space="preserve"> </w:t>
      </w:r>
      <w:r>
        <w:rPr>
          <w:b/>
          <w:color w:val="414651"/>
          <w:sz w:val="20"/>
        </w:rPr>
        <w:t>de</w:t>
      </w:r>
      <w:r>
        <w:rPr>
          <w:b/>
          <w:color w:val="414651"/>
          <w:spacing w:val="-13"/>
          <w:sz w:val="20"/>
        </w:rPr>
        <w:t xml:space="preserve"> </w:t>
      </w:r>
      <w:r>
        <w:rPr>
          <w:b/>
          <w:color w:val="414651"/>
          <w:sz w:val="20"/>
        </w:rPr>
        <w:t>Infraestrutura</w:t>
      </w:r>
      <w:r>
        <w:rPr>
          <w:b/>
          <w:color w:val="414651"/>
          <w:spacing w:val="-15"/>
          <w:sz w:val="20"/>
        </w:rPr>
        <w:t xml:space="preserve"> </w:t>
      </w:r>
      <w:r>
        <w:rPr>
          <w:b/>
          <w:color w:val="414651"/>
          <w:sz w:val="20"/>
        </w:rPr>
        <w:t>–</w:t>
      </w:r>
      <w:r>
        <w:rPr>
          <w:b/>
          <w:color w:val="414651"/>
          <w:spacing w:val="-14"/>
          <w:sz w:val="20"/>
        </w:rPr>
        <w:t xml:space="preserve"> </w:t>
      </w:r>
      <w:r>
        <w:rPr>
          <w:b/>
          <w:color w:val="414651"/>
          <w:sz w:val="20"/>
        </w:rPr>
        <w:t>Nova</w:t>
      </w:r>
      <w:r>
        <w:rPr>
          <w:b/>
          <w:color w:val="414651"/>
          <w:spacing w:val="-14"/>
          <w:sz w:val="20"/>
        </w:rPr>
        <w:t xml:space="preserve"> </w:t>
      </w:r>
      <w:r>
        <w:rPr>
          <w:b/>
          <w:color w:val="414651"/>
          <w:sz w:val="20"/>
        </w:rPr>
        <w:t>Iguaçu</w:t>
      </w:r>
      <w:r>
        <w:rPr>
          <w:b/>
          <w:color w:val="414651"/>
          <w:spacing w:val="-13"/>
          <w:sz w:val="20"/>
        </w:rPr>
        <w:t xml:space="preserve"> </w:t>
      </w:r>
      <w:r>
        <w:rPr>
          <w:b/>
          <w:color w:val="414651"/>
          <w:sz w:val="20"/>
        </w:rPr>
        <w:t>-</w:t>
      </w:r>
      <w:r>
        <w:rPr>
          <w:b/>
          <w:color w:val="414651"/>
          <w:spacing w:val="-14"/>
          <w:sz w:val="20"/>
        </w:rPr>
        <w:t xml:space="preserve"> </w:t>
      </w:r>
      <w:r>
        <w:rPr>
          <w:b/>
          <w:color w:val="414651"/>
          <w:sz w:val="20"/>
        </w:rPr>
        <w:t>RJ</w:t>
      </w:r>
    </w:p>
    <w:p w:rsidR="00B86033" w:rsidRDefault="00A62DD4">
      <w:pPr>
        <w:pStyle w:val="Corpodetexto"/>
        <w:spacing w:before="5"/>
        <w:ind w:left="508"/>
        <w:jc w:val="both"/>
      </w:pPr>
      <w:r>
        <w:rPr>
          <w:color w:val="414651"/>
        </w:rPr>
        <w:t>Cargo:</w:t>
      </w:r>
      <w:r>
        <w:rPr>
          <w:color w:val="414651"/>
          <w:spacing w:val="-16"/>
        </w:rPr>
        <w:t xml:space="preserve"> </w:t>
      </w:r>
      <w:r>
        <w:rPr>
          <w:color w:val="414651"/>
        </w:rPr>
        <w:t>Assistente</w:t>
      </w:r>
      <w:r>
        <w:rPr>
          <w:color w:val="414651"/>
          <w:spacing w:val="-5"/>
        </w:rPr>
        <w:t xml:space="preserve"> </w:t>
      </w:r>
      <w:r>
        <w:rPr>
          <w:color w:val="414651"/>
        </w:rPr>
        <w:t>Administrativo</w:t>
      </w:r>
    </w:p>
    <w:p w:rsidR="00B86033" w:rsidRDefault="00A62DD4">
      <w:pPr>
        <w:pStyle w:val="Corpodetexto"/>
        <w:spacing w:before="34" w:line="252" w:lineRule="auto"/>
        <w:ind w:left="508" w:right="110"/>
        <w:jc w:val="both"/>
      </w:pPr>
      <w:r>
        <w:rPr>
          <w:color w:val="414651"/>
        </w:rPr>
        <w:t>Principais atividades: Execução de auxílio de recursos humanos; Direção de equipes de acordo com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orientação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do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gestor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público;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Redação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de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documentos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oficiais;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Coordenação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de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atividades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administrativas;</w:t>
      </w:r>
      <w:r>
        <w:rPr>
          <w:color w:val="414651"/>
          <w:spacing w:val="-2"/>
        </w:rPr>
        <w:t xml:space="preserve"> </w:t>
      </w:r>
      <w:r>
        <w:rPr>
          <w:color w:val="414651"/>
        </w:rPr>
        <w:t>Assessorar</w:t>
      </w:r>
      <w:r>
        <w:rPr>
          <w:color w:val="414651"/>
          <w:spacing w:val="-1"/>
        </w:rPr>
        <w:t xml:space="preserve"> </w:t>
      </w:r>
      <w:r>
        <w:rPr>
          <w:color w:val="414651"/>
        </w:rPr>
        <w:t>o gestor</w:t>
      </w:r>
      <w:r>
        <w:rPr>
          <w:color w:val="414651"/>
          <w:spacing w:val="-1"/>
        </w:rPr>
        <w:t xml:space="preserve"> </w:t>
      </w:r>
      <w:r>
        <w:rPr>
          <w:color w:val="414651"/>
        </w:rPr>
        <w:t>em reuniões,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comissões</w:t>
      </w:r>
      <w:r>
        <w:rPr>
          <w:color w:val="414651"/>
          <w:spacing w:val="-2"/>
        </w:rPr>
        <w:t xml:space="preserve"> </w:t>
      </w:r>
      <w:r>
        <w:rPr>
          <w:color w:val="414651"/>
        </w:rPr>
        <w:t>e demais</w:t>
      </w:r>
      <w:r>
        <w:rPr>
          <w:color w:val="414651"/>
          <w:spacing w:val="-2"/>
        </w:rPr>
        <w:t xml:space="preserve"> </w:t>
      </w:r>
      <w:r>
        <w:rPr>
          <w:color w:val="414651"/>
        </w:rPr>
        <w:t>eventos.</w:t>
      </w:r>
    </w:p>
    <w:p w:rsidR="00B86033" w:rsidRDefault="00A62DD4">
      <w:pPr>
        <w:pStyle w:val="Ttulo1"/>
        <w:numPr>
          <w:ilvl w:val="0"/>
          <w:numId w:val="1"/>
        </w:numPr>
        <w:tabs>
          <w:tab w:val="left" w:pos="509"/>
        </w:tabs>
        <w:spacing w:before="104" w:line="237" w:lineRule="auto"/>
        <w:ind w:right="287"/>
        <w:jc w:val="both"/>
      </w:pPr>
      <w:r>
        <w:rPr>
          <w:color w:val="414651"/>
        </w:rPr>
        <w:t>01/2009</w:t>
      </w:r>
      <w:r>
        <w:rPr>
          <w:color w:val="414651"/>
          <w:spacing w:val="-13"/>
        </w:rPr>
        <w:t xml:space="preserve"> </w:t>
      </w:r>
      <w:r>
        <w:rPr>
          <w:color w:val="414651"/>
        </w:rPr>
        <w:t>–</w:t>
      </w:r>
      <w:r>
        <w:rPr>
          <w:color w:val="414651"/>
          <w:spacing w:val="-15"/>
        </w:rPr>
        <w:t xml:space="preserve"> </w:t>
      </w:r>
      <w:r>
        <w:rPr>
          <w:color w:val="414651"/>
        </w:rPr>
        <w:t>11/2016</w:t>
      </w:r>
      <w:r>
        <w:rPr>
          <w:color w:val="414651"/>
          <w:spacing w:val="-8"/>
        </w:rPr>
        <w:t xml:space="preserve"> </w:t>
      </w:r>
      <w:r>
        <w:rPr>
          <w:color w:val="414651"/>
        </w:rPr>
        <w:t>–</w:t>
      </w:r>
      <w:r>
        <w:rPr>
          <w:color w:val="414651"/>
          <w:spacing w:val="-13"/>
        </w:rPr>
        <w:t xml:space="preserve"> </w:t>
      </w:r>
      <w:r>
        <w:rPr>
          <w:color w:val="414651"/>
        </w:rPr>
        <w:t>Secretaria</w:t>
      </w:r>
      <w:r>
        <w:rPr>
          <w:color w:val="414651"/>
          <w:spacing w:val="-15"/>
        </w:rPr>
        <w:t xml:space="preserve"> </w:t>
      </w:r>
      <w:r>
        <w:rPr>
          <w:color w:val="414651"/>
        </w:rPr>
        <w:t>Municipal</w:t>
      </w:r>
      <w:r>
        <w:rPr>
          <w:color w:val="414651"/>
          <w:spacing w:val="-16"/>
        </w:rPr>
        <w:t xml:space="preserve"> </w:t>
      </w:r>
      <w:r>
        <w:rPr>
          <w:color w:val="414651"/>
        </w:rPr>
        <w:t>de</w:t>
      </w:r>
      <w:r>
        <w:rPr>
          <w:color w:val="414651"/>
          <w:spacing w:val="-14"/>
        </w:rPr>
        <w:t xml:space="preserve"> </w:t>
      </w:r>
      <w:r>
        <w:rPr>
          <w:color w:val="414651"/>
        </w:rPr>
        <w:t>Obras</w:t>
      </w:r>
      <w:r>
        <w:rPr>
          <w:color w:val="414651"/>
          <w:spacing w:val="-16"/>
        </w:rPr>
        <w:t xml:space="preserve"> </w:t>
      </w:r>
      <w:r>
        <w:rPr>
          <w:color w:val="414651"/>
        </w:rPr>
        <w:t>e</w:t>
      </w:r>
      <w:r>
        <w:rPr>
          <w:color w:val="414651"/>
          <w:spacing w:val="-14"/>
        </w:rPr>
        <w:t xml:space="preserve"> </w:t>
      </w:r>
      <w:r>
        <w:rPr>
          <w:color w:val="414651"/>
        </w:rPr>
        <w:t>Serviços</w:t>
      </w:r>
      <w:r>
        <w:rPr>
          <w:color w:val="414651"/>
          <w:spacing w:val="-17"/>
        </w:rPr>
        <w:t xml:space="preserve"> </w:t>
      </w:r>
      <w:r>
        <w:rPr>
          <w:color w:val="414651"/>
        </w:rPr>
        <w:t>Públicos</w:t>
      </w:r>
      <w:r>
        <w:rPr>
          <w:color w:val="414651"/>
          <w:spacing w:val="-11"/>
        </w:rPr>
        <w:t xml:space="preserve"> </w:t>
      </w:r>
      <w:r>
        <w:rPr>
          <w:color w:val="414651"/>
        </w:rPr>
        <w:t>–</w:t>
      </w:r>
      <w:r>
        <w:rPr>
          <w:color w:val="414651"/>
          <w:spacing w:val="-17"/>
        </w:rPr>
        <w:t xml:space="preserve"> </w:t>
      </w:r>
      <w:r>
        <w:rPr>
          <w:color w:val="414651"/>
        </w:rPr>
        <w:t>Paracambi</w:t>
      </w:r>
      <w:r>
        <w:rPr>
          <w:color w:val="414651"/>
          <w:spacing w:val="-15"/>
        </w:rPr>
        <w:t xml:space="preserve"> </w:t>
      </w:r>
      <w:r>
        <w:rPr>
          <w:color w:val="414651"/>
        </w:rPr>
        <w:t>–</w:t>
      </w:r>
      <w:r>
        <w:rPr>
          <w:color w:val="414651"/>
          <w:spacing w:val="-66"/>
        </w:rPr>
        <w:t xml:space="preserve"> </w:t>
      </w:r>
      <w:r>
        <w:rPr>
          <w:color w:val="414651"/>
        </w:rPr>
        <w:t>RJ</w:t>
      </w:r>
    </w:p>
    <w:p w:rsidR="00B86033" w:rsidRDefault="00A62DD4">
      <w:pPr>
        <w:pStyle w:val="Corpodetexto"/>
        <w:spacing w:before="10"/>
        <w:ind w:left="508"/>
        <w:jc w:val="both"/>
      </w:pPr>
      <w:r>
        <w:rPr>
          <w:color w:val="414651"/>
        </w:rPr>
        <w:t>Cargo:</w:t>
      </w:r>
      <w:r>
        <w:rPr>
          <w:color w:val="414651"/>
          <w:spacing w:val="-6"/>
        </w:rPr>
        <w:t xml:space="preserve"> </w:t>
      </w:r>
      <w:r>
        <w:rPr>
          <w:color w:val="414651"/>
        </w:rPr>
        <w:t>Assistente</w:t>
      </w:r>
      <w:r>
        <w:rPr>
          <w:color w:val="414651"/>
          <w:spacing w:val="-5"/>
        </w:rPr>
        <w:t xml:space="preserve"> </w:t>
      </w:r>
      <w:r>
        <w:rPr>
          <w:color w:val="414651"/>
        </w:rPr>
        <w:t>Administrativo</w:t>
      </w:r>
    </w:p>
    <w:p w:rsidR="00B86033" w:rsidRDefault="00A62DD4">
      <w:pPr>
        <w:pStyle w:val="Corpodetexto"/>
        <w:spacing w:before="9" w:line="249" w:lineRule="auto"/>
        <w:ind w:left="508" w:right="107"/>
        <w:jc w:val="both"/>
      </w:pPr>
      <w:r>
        <w:rPr>
          <w:color w:val="414651"/>
        </w:rPr>
        <w:t>Principais atividades: Planejar, acompanhar e avaliar os riscos de cada atividade, bem como sua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implantação e aplicação de seus recursos financeiros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e responsável pela gestão de pessoas na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secretaria.</w:t>
      </w:r>
    </w:p>
    <w:p w:rsidR="00B86033" w:rsidRDefault="00A62DD4">
      <w:pPr>
        <w:pStyle w:val="Ttulo1"/>
        <w:numPr>
          <w:ilvl w:val="0"/>
          <w:numId w:val="1"/>
        </w:numPr>
        <w:tabs>
          <w:tab w:val="left" w:pos="509"/>
        </w:tabs>
        <w:spacing w:before="105"/>
      </w:pPr>
      <w:r>
        <w:rPr>
          <w:color w:val="414651"/>
        </w:rPr>
        <w:t>01/2001</w:t>
      </w:r>
      <w:r>
        <w:rPr>
          <w:color w:val="414651"/>
          <w:spacing w:val="-11"/>
        </w:rPr>
        <w:t xml:space="preserve"> </w:t>
      </w:r>
      <w:r>
        <w:rPr>
          <w:color w:val="414651"/>
        </w:rPr>
        <w:t>–</w:t>
      </w:r>
      <w:r>
        <w:rPr>
          <w:color w:val="414651"/>
          <w:spacing w:val="-12"/>
        </w:rPr>
        <w:t xml:space="preserve"> </w:t>
      </w:r>
      <w:r>
        <w:rPr>
          <w:color w:val="414651"/>
        </w:rPr>
        <w:t>02/2004</w:t>
      </w:r>
      <w:r>
        <w:rPr>
          <w:color w:val="414651"/>
          <w:spacing w:val="-5"/>
        </w:rPr>
        <w:t xml:space="preserve"> </w:t>
      </w:r>
      <w:r>
        <w:rPr>
          <w:color w:val="414651"/>
        </w:rPr>
        <w:t>–</w:t>
      </w:r>
      <w:r>
        <w:rPr>
          <w:color w:val="414651"/>
          <w:spacing w:val="-10"/>
        </w:rPr>
        <w:t xml:space="preserve"> </w:t>
      </w:r>
      <w:r>
        <w:rPr>
          <w:color w:val="414651"/>
        </w:rPr>
        <w:t>DETRAN</w:t>
      </w:r>
      <w:r>
        <w:rPr>
          <w:color w:val="414651"/>
          <w:spacing w:val="-13"/>
        </w:rPr>
        <w:t xml:space="preserve"> </w:t>
      </w:r>
      <w:r>
        <w:rPr>
          <w:color w:val="414651"/>
        </w:rPr>
        <w:t>RJ</w:t>
      </w:r>
    </w:p>
    <w:p w:rsidR="00B86033" w:rsidRDefault="00A62DD4">
      <w:pPr>
        <w:pStyle w:val="Corpodetexto"/>
        <w:spacing w:before="8"/>
        <w:ind w:left="508"/>
        <w:jc w:val="both"/>
      </w:pPr>
      <w:r>
        <w:rPr>
          <w:color w:val="414651"/>
        </w:rPr>
        <w:t>Cargo:</w:t>
      </w:r>
      <w:r>
        <w:rPr>
          <w:color w:val="414651"/>
          <w:spacing w:val="-6"/>
        </w:rPr>
        <w:t xml:space="preserve"> </w:t>
      </w:r>
      <w:r>
        <w:rPr>
          <w:color w:val="414651"/>
        </w:rPr>
        <w:t>Técnico</w:t>
      </w:r>
      <w:r>
        <w:rPr>
          <w:color w:val="414651"/>
          <w:spacing w:val="-5"/>
        </w:rPr>
        <w:t xml:space="preserve"> </w:t>
      </w:r>
      <w:r>
        <w:rPr>
          <w:color w:val="414651"/>
        </w:rPr>
        <w:t>de</w:t>
      </w:r>
      <w:r>
        <w:rPr>
          <w:color w:val="414651"/>
          <w:spacing w:val="-2"/>
        </w:rPr>
        <w:t xml:space="preserve"> </w:t>
      </w:r>
      <w:r>
        <w:rPr>
          <w:color w:val="414651"/>
        </w:rPr>
        <w:t>Controle</w:t>
      </w:r>
    </w:p>
    <w:p w:rsidR="00B86033" w:rsidRDefault="00A62DD4">
      <w:pPr>
        <w:pStyle w:val="Corpodetexto"/>
        <w:spacing w:before="9" w:line="249" w:lineRule="auto"/>
        <w:ind w:left="508" w:right="108"/>
        <w:jc w:val="both"/>
      </w:pPr>
      <w:r>
        <w:rPr>
          <w:color w:val="414651"/>
        </w:rPr>
        <w:t>Principais</w:t>
      </w:r>
      <w:r>
        <w:rPr>
          <w:color w:val="414651"/>
          <w:spacing w:val="-5"/>
        </w:rPr>
        <w:t xml:space="preserve"> </w:t>
      </w:r>
      <w:r>
        <w:rPr>
          <w:color w:val="414651"/>
        </w:rPr>
        <w:t>atividades:</w:t>
      </w:r>
      <w:r>
        <w:rPr>
          <w:color w:val="414651"/>
          <w:spacing w:val="-6"/>
        </w:rPr>
        <w:t xml:space="preserve"> </w:t>
      </w:r>
      <w:r>
        <w:rPr>
          <w:color w:val="414651"/>
        </w:rPr>
        <w:t>Execução</w:t>
      </w:r>
      <w:r>
        <w:rPr>
          <w:color w:val="414651"/>
          <w:spacing w:val="-6"/>
        </w:rPr>
        <w:t xml:space="preserve"> </w:t>
      </w:r>
      <w:r>
        <w:rPr>
          <w:color w:val="414651"/>
        </w:rPr>
        <w:t>de</w:t>
      </w:r>
      <w:r>
        <w:rPr>
          <w:color w:val="414651"/>
          <w:spacing w:val="-6"/>
        </w:rPr>
        <w:t xml:space="preserve"> </w:t>
      </w:r>
      <w:r>
        <w:rPr>
          <w:color w:val="414651"/>
        </w:rPr>
        <w:t>tarefas</w:t>
      </w:r>
      <w:r>
        <w:rPr>
          <w:color w:val="414651"/>
          <w:spacing w:val="-7"/>
        </w:rPr>
        <w:t xml:space="preserve"> </w:t>
      </w:r>
      <w:r>
        <w:rPr>
          <w:color w:val="414651"/>
        </w:rPr>
        <w:t>auxiliares</w:t>
      </w:r>
      <w:r>
        <w:rPr>
          <w:color w:val="414651"/>
          <w:spacing w:val="-6"/>
        </w:rPr>
        <w:t xml:space="preserve"> </w:t>
      </w:r>
      <w:r>
        <w:rPr>
          <w:color w:val="414651"/>
        </w:rPr>
        <w:t>de</w:t>
      </w:r>
      <w:r>
        <w:rPr>
          <w:color w:val="414651"/>
          <w:spacing w:val="-7"/>
        </w:rPr>
        <w:t xml:space="preserve"> </w:t>
      </w:r>
      <w:r>
        <w:rPr>
          <w:color w:val="414651"/>
        </w:rPr>
        <w:t>inspeção,</w:t>
      </w:r>
      <w:r>
        <w:rPr>
          <w:color w:val="414651"/>
          <w:spacing w:val="-5"/>
        </w:rPr>
        <w:t xml:space="preserve"> </w:t>
      </w:r>
      <w:r>
        <w:rPr>
          <w:color w:val="414651"/>
        </w:rPr>
        <w:t>levantamento,</w:t>
      </w:r>
      <w:r>
        <w:rPr>
          <w:color w:val="414651"/>
          <w:spacing w:val="-6"/>
        </w:rPr>
        <w:t xml:space="preserve"> </w:t>
      </w:r>
      <w:r>
        <w:rPr>
          <w:color w:val="414651"/>
        </w:rPr>
        <w:t>recolhimento,</w:t>
      </w:r>
      <w:r>
        <w:rPr>
          <w:color w:val="414651"/>
          <w:spacing w:val="-5"/>
        </w:rPr>
        <w:t xml:space="preserve"> </w:t>
      </w:r>
      <w:r>
        <w:rPr>
          <w:color w:val="414651"/>
        </w:rPr>
        <w:t>vistoria</w:t>
      </w:r>
      <w:r>
        <w:rPr>
          <w:color w:val="414651"/>
          <w:spacing w:val="-65"/>
        </w:rPr>
        <w:t xml:space="preserve"> </w:t>
      </w:r>
      <w:r>
        <w:rPr>
          <w:color w:val="414651"/>
        </w:rPr>
        <w:t>e pesquisa, recolhimento de controle de documentação, baixa e alienação de bens patrimoniais do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órgão, auxiliar de sindicância para localização, administração de fluxo de carteiras de identidade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extraviadas,</w:t>
      </w:r>
      <w:r>
        <w:rPr>
          <w:color w:val="414651"/>
          <w:spacing w:val="-1"/>
        </w:rPr>
        <w:t xml:space="preserve"> </w:t>
      </w:r>
      <w:r>
        <w:rPr>
          <w:color w:val="414651"/>
        </w:rPr>
        <w:t>arquivologia</w:t>
      </w:r>
      <w:r>
        <w:rPr>
          <w:color w:val="414651"/>
          <w:spacing w:val="1"/>
        </w:rPr>
        <w:t xml:space="preserve"> </w:t>
      </w:r>
      <w:r>
        <w:rPr>
          <w:color w:val="414651"/>
        </w:rPr>
        <w:t>e organização.</w:t>
      </w:r>
    </w:p>
    <w:p w:rsidR="00B86033" w:rsidRDefault="00B86033">
      <w:pPr>
        <w:pStyle w:val="Corpodetexto"/>
        <w:spacing w:before="8"/>
      </w:pPr>
    </w:p>
    <w:p w:rsidR="00B86033" w:rsidRDefault="00A62DD4">
      <w:pPr>
        <w:pStyle w:val="Ttulo1"/>
        <w:ind w:firstLine="0"/>
      </w:pPr>
      <w:r>
        <w:rPr>
          <w:color w:val="414651"/>
          <w:spacing w:val="-2"/>
        </w:rPr>
        <w:t>INFORMAÇÕES</w:t>
      </w:r>
      <w:r>
        <w:rPr>
          <w:color w:val="414651"/>
          <w:spacing w:val="-10"/>
        </w:rPr>
        <w:t xml:space="preserve"> </w:t>
      </w:r>
      <w:r>
        <w:rPr>
          <w:color w:val="414651"/>
          <w:spacing w:val="-2"/>
        </w:rPr>
        <w:t>COMPLEMENTARES</w:t>
      </w:r>
    </w:p>
    <w:p w:rsidR="00B86033" w:rsidRDefault="00A62DD4">
      <w:pPr>
        <w:pStyle w:val="Corpodetexto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141605</wp:posOffset>
                </wp:positionV>
                <wp:extent cx="6076950" cy="63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A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4ACE" id="Line 2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pt,11.15pt" to="521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mdIgIAAEQEAAAOAAAAZHJzL2Uyb0RvYy54bWysU8GO2jAQvVfqP1i5QxI2sBARVrsJ9EJb&#10;pN1+gLEdYtWxLdsQUNV/79ghaGkvVdWLM87MvHkz87x8OrcCnZixXMkiSsdJhJgkinJ5KKJvb5vR&#10;PELWYUmxUJIV0YXZ6Gn18cOy0zmbqEYJygwCEGnzThdR45zO49iShrXYjpVmEpy1Mi12cDWHmBrc&#10;AXor4kmSzOJOGaqNIsxa+Fv1zmgV8OuaEfe1ri1zSBQRcHPhNOHc+zNeLXF+MFg3nFxp4H9g0WIu&#10;oegNqsIOo6Phf0C1nBhlVe3GRLWxqmtOWOgBukmT37p5bbBmoRcYjtW3Mdn/B0u+nHYGcVpEkwhJ&#10;3MKKtlwyNPGT6bTNIaCUO+N7I2f5qreKfLdIqrLB8sACw7eLhrTUZ8R3Kf5iNeDvu8+KQgw+OhXG&#10;dK5N6yFhAOgctnG5bYOdHSLwc5Y8zhZTWBoB3+xhGvBxPqRqY90nplrkjSISwDpA49PWOk8F50OI&#10;ryTVhgsR1i0k6oDv5DFJQoZVglPv9XHWHPalMOiEQTEv85fncih8F+ahK2ybPi64ei0ZdZQ0lGkY&#10;puur7TAXvQ20hPSFoE0gerV6rfxYJIv1fD3PRtlkth5lSVWNnjdlNppt0sdp9VCVZZX+9JzTLG84&#10;pUx62oNu0+zvdHF9Qb3ibsq9DSi+Rw+TBLLDN5AOe/ar7UWyV/SyM8P+Qaoh+Pqs/Ft4fwf7/eNf&#10;/QIAAP//AwBQSwMEFAAGAAgAAAAhAO3uHkXfAAAACQEAAA8AAABkcnMvZG93bnJldi54bWxMj0FL&#10;w0AQhe+C/2EZwYvYjWsNJWZTgiAevGgrlN4m2TEJZmdDdtum/no3J3uc9x5vvpevJ9uLI42+c6zh&#10;YZGAIK6d6bjR8LV9vV+B8AHZYO+YNJzJw7q4vsoxM+7En3TchEbEEvYZamhDGDIpfd2SRb9wA3H0&#10;vt1oMcRzbKQZ8RTLbS9VkqTSYsfxQ4sDvbRU/2wOVkO6Cx8sz2/v+ztltrvffRlMVWp9ezOVzyAC&#10;TeE/DDN+RIciMlXuwMaLXsPqKY1JDUo9gpj9ZKmiUs3KEmSRy8sFxR8AAAD//wMAUEsBAi0AFAAG&#10;AAgAAAAhALaDOJL+AAAA4QEAABMAAAAAAAAAAAAAAAAAAAAAAFtDb250ZW50X1R5cGVzXS54bWxQ&#10;SwECLQAUAAYACAAAACEAOP0h/9YAAACUAQAACwAAAAAAAAAAAAAAAAAvAQAAX3JlbHMvLnJlbHNQ&#10;SwECLQAUAAYACAAAACEAklYJnSICAABEBAAADgAAAAAAAAAAAAAAAAAuAgAAZHJzL2Uyb0RvYy54&#10;bWxQSwECLQAUAAYACAAAACEA7e4eRd8AAAAJAQAADwAAAAAAAAAAAAAAAAB8BAAAZHJzL2Rvd25y&#10;ZXYueG1sUEsFBgAAAAAEAAQA8wAAAIgFAAAAAA==&#10;" strokecolor="#b8bac5" strokeweight="1pt">
                <w10:wrap type="topAndBottom" anchorx="page"/>
              </v:line>
            </w:pict>
          </mc:Fallback>
        </mc:AlternateContent>
      </w:r>
    </w:p>
    <w:p w:rsidR="00B86033" w:rsidRDefault="00A62DD4">
      <w:pPr>
        <w:pStyle w:val="PargrafodaLista"/>
        <w:numPr>
          <w:ilvl w:val="0"/>
          <w:numId w:val="1"/>
        </w:numPr>
        <w:tabs>
          <w:tab w:val="left" w:pos="509"/>
        </w:tabs>
        <w:spacing w:before="93"/>
        <w:jc w:val="both"/>
        <w:rPr>
          <w:b/>
          <w:sz w:val="20"/>
        </w:rPr>
      </w:pPr>
      <w:r>
        <w:rPr>
          <w:b/>
          <w:color w:val="414651"/>
          <w:spacing w:val="-1"/>
          <w:sz w:val="20"/>
        </w:rPr>
        <w:t>Publicação</w:t>
      </w:r>
      <w:r>
        <w:rPr>
          <w:b/>
          <w:color w:val="414651"/>
          <w:spacing w:val="-14"/>
          <w:sz w:val="20"/>
        </w:rPr>
        <w:t xml:space="preserve"> </w:t>
      </w:r>
      <w:r>
        <w:rPr>
          <w:b/>
          <w:color w:val="414651"/>
          <w:spacing w:val="-1"/>
          <w:sz w:val="20"/>
        </w:rPr>
        <w:t>de</w:t>
      </w:r>
      <w:r>
        <w:rPr>
          <w:b/>
          <w:color w:val="414651"/>
          <w:spacing w:val="-16"/>
          <w:sz w:val="20"/>
        </w:rPr>
        <w:t xml:space="preserve"> </w:t>
      </w:r>
      <w:r>
        <w:rPr>
          <w:b/>
          <w:color w:val="414651"/>
          <w:spacing w:val="-1"/>
          <w:sz w:val="20"/>
        </w:rPr>
        <w:t>Trabalhos</w:t>
      </w:r>
    </w:p>
    <w:p w:rsidR="00B86033" w:rsidRDefault="00A62DD4">
      <w:pPr>
        <w:pStyle w:val="PargrafodaLista"/>
        <w:numPr>
          <w:ilvl w:val="1"/>
          <w:numId w:val="1"/>
        </w:numPr>
        <w:tabs>
          <w:tab w:val="left" w:pos="1228"/>
          <w:tab w:val="left" w:pos="1229"/>
        </w:tabs>
        <w:spacing w:before="123"/>
        <w:ind w:hanging="361"/>
        <w:rPr>
          <w:sz w:val="19"/>
        </w:rPr>
      </w:pPr>
      <w:r>
        <w:rPr>
          <w:color w:val="414651"/>
          <w:sz w:val="19"/>
        </w:rPr>
        <w:t>O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fim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do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emprego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no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mundo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atual,</w:t>
      </w:r>
      <w:r>
        <w:rPr>
          <w:color w:val="414651"/>
          <w:spacing w:val="-1"/>
          <w:sz w:val="19"/>
        </w:rPr>
        <w:t xml:space="preserve"> </w:t>
      </w:r>
      <w:r>
        <w:rPr>
          <w:color w:val="414651"/>
          <w:sz w:val="19"/>
        </w:rPr>
        <w:t>suas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causas,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conseqüências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e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possíveis</w:t>
      </w:r>
      <w:r>
        <w:rPr>
          <w:color w:val="414651"/>
          <w:spacing w:val="-1"/>
          <w:sz w:val="19"/>
        </w:rPr>
        <w:t xml:space="preserve"> </w:t>
      </w:r>
      <w:r>
        <w:rPr>
          <w:color w:val="414651"/>
          <w:sz w:val="19"/>
        </w:rPr>
        <w:t>soluções;</w:t>
      </w:r>
    </w:p>
    <w:p w:rsidR="00B86033" w:rsidRDefault="00A62DD4">
      <w:pPr>
        <w:pStyle w:val="PargrafodaLista"/>
        <w:numPr>
          <w:ilvl w:val="1"/>
          <w:numId w:val="1"/>
        </w:numPr>
        <w:tabs>
          <w:tab w:val="left" w:pos="1228"/>
          <w:tab w:val="left" w:pos="1229"/>
        </w:tabs>
        <w:spacing w:before="126"/>
        <w:ind w:hanging="361"/>
        <w:rPr>
          <w:sz w:val="19"/>
        </w:rPr>
      </w:pPr>
      <w:r>
        <w:rPr>
          <w:color w:val="414651"/>
          <w:sz w:val="19"/>
        </w:rPr>
        <w:t>Motivação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e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a</w:t>
      </w:r>
      <w:r>
        <w:rPr>
          <w:color w:val="414651"/>
          <w:spacing w:val="-1"/>
          <w:sz w:val="19"/>
        </w:rPr>
        <w:t xml:space="preserve"> </w:t>
      </w:r>
      <w:r>
        <w:rPr>
          <w:color w:val="414651"/>
          <w:sz w:val="19"/>
        </w:rPr>
        <w:t>importância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da</w:t>
      </w:r>
      <w:r>
        <w:rPr>
          <w:color w:val="414651"/>
          <w:spacing w:val="-4"/>
          <w:sz w:val="19"/>
        </w:rPr>
        <w:t xml:space="preserve"> </w:t>
      </w:r>
      <w:r>
        <w:rPr>
          <w:color w:val="414651"/>
          <w:sz w:val="19"/>
        </w:rPr>
        <w:t>qualidade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de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vida</w:t>
      </w:r>
      <w:r>
        <w:rPr>
          <w:color w:val="414651"/>
          <w:spacing w:val="-4"/>
          <w:sz w:val="19"/>
        </w:rPr>
        <w:t xml:space="preserve"> </w:t>
      </w:r>
      <w:r>
        <w:rPr>
          <w:color w:val="414651"/>
          <w:sz w:val="19"/>
        </w:rPr>
        <w:t>no</w:t>
      </w:r>
      <w:r>
        <w:rPr>
          <w:color w:val="414651"/>
          <w:spacing w:val="-1"/>
          <w:sz w:val="19"/>
        </w:rPr>
        <w:t xml:space="preserve"> </w:t>
      </w:r>
      <w:r>
        <w:rPr>
          <w:color w:val="414651"/>
          <w:sz w:val="19"/>
        </w:rPr>
        <w:t>trabalho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e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nas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organizações.</w:t>
      </w:r>
    </w:p>
    <w:p w:rsidR="00B86033" w:rsidRDefault="00A62DD4">
      <w:pPr>
        <w:pStyle w:val="Ttulo1"/>
        <w:numPr>
          <w:ilvl w:val="0"/>
          <w:numId w:val="1"/>
        </w:numPr>
        <w:tabs>
          <w:tab w:val="left" w:pos="509"/>
        </w:tabs>
        <w:spacing w:before="120"/>
        <w:jc w:val="both"/>
      </w:pPr>
      <w:r>
        <w:rPr>
          <w:color w:val="414651"/>
          <w:spacing w:val="-2"/>
        </w:rPr>
        <w:t>Projetos</w:t>
      </w:r>
      <w:r>
        <w:rPr>
          <w:color w:val="414651"/>
          <w:spacing w:val="-14"/>
        </w:rPr>
        <w:t xml:space="preserve"> </w:t>
      </w:r>
      <w:r>
        <w:rPr>
          <w:color w:val="414651"/>
          <w:spacing w:val="-1"/>
        </w:rPr>
        <w:t>Desenvolvidos</w:t>
      </w:r>
    </w:p>
    <w:p w:rsidR="00B86033" w:rsidRDefault="00A62DD4">
      <w:pPr>
        <w:pStyle w:val="PargrafodaLista"/>
        <w:numPr>
          <w:ilvl w:val="1"/>
          <w:numId w:val="1"/>
        </w:numPr>
        <w:tabs>
          <w:tab w:val="left" w:pos="1228"/>
          <w:tab w:val="left" w:pos="1229"/>
        </w:tabs>
        <w:spacing w:before="122"/>
        <w:ind w:hanging="361"/>
        <w:rPr>
          <w:sz w:val="19"/>
        </w:rPr>
      </w:pPr>
      <w:r>
        <w:rPr>
          <w:color w:val="414651"/>
          <w:sz w:val="19"/>
        </w:rPr>
        <w:t>Elaboração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e</w:t>
      </w:r>
      <w:r>
        <w:rPr>
          <w:color w:val="414651"/>
          <w:spacing w:val="-3"/>
          <w:sz w:val="19"/>
        </w:rPr>
        <w:t xml:space="preserve"> </w:t>
      </w:r>
      <w:r>
        <w:rPr>
          <w:color w:val="414651"/>
          <w:sz w:val="19"/>
        </w:rPr>
        <w:t>implantação</w:t>
      </w:r>
      <w:r>
        <w:rPr>
          <w:color w:val="414651"/>
          <w:spacing w:val="-1"/>
          <w:sz w:val="19"/>
        </w:rPr>
        <w:t xml:space="preserve"> </w:t>
      </w:r>
      <w:r>
        <w:rPr>
          <w:color w:val="414651"/>
          <w:sz w:val="19"/>
        </w:rPr>
        <w:t>de</w:t>
      </w:r>
      <w:r>
        <w:rPr>
          <w:color w:val="414651"/>
          <w:spacing w:val="-4"/>
          <w:sz w:val="19"/>
        </w:rPr>
        <w:t xml:space="preserve"> </w:t>
      </w:r>
      <w:r>
        <w:rPr>
          <w:color w:val="414651"/>
          <w:sz w:val="19"/>
        </w:rPr>
        <w:t>uma</w:t>
      </w:r>
      <w:r>
        <w:rPr>
          <w:color w:val="414651"/>
          <w:spacing w:val="-4"/>
          <w:sz w:val="19"/>
        </w:rPr>
        <w:t xml:space="preserve"> </w:t>
      </w:r>
      <w:r>
        <w:rPr>
          <w:color w:val="414651"/>
          <w:sz w:val="19"/>
        </w:rPr>
        <w:t>empresa</w:t>
      </w:r>
      <w:r>
        <w:rPr>
          <w:color w:val="414651"/>
          <w:spacing w:val="-5"/>
          <w:sz w:val="19"/>
        </w:rPr>
        <w:t xml:space="preserve"> </w:t>
      </w:r>
      <w:r>
        <w:rPr>
          <w:color w:val="414651"/>
          <w:sz w:val="19"/>
        </w:rPr>
        <w:t>de</w:t>
      </w:r>
      <w:r>
        <w:rPr>
          <w:color w:val="414651"/>
          <w:spacing w:val="-4"/>
          <w:sz w:val="19"/>
        </w:rPr>
        <w:t xml:space="preserve"> </w:t>
      </w:r>
      <w:r>
        <w:rPr>
          <w:color w:val="414651"/>
          <w:sz w:val="19"/>
        </w:rPr>
        <w:t>saneantes</w:t>
      </w:r>
      <w:r>
        <w:rPr>
          <w:color w:val="414651"/>
          <w:spacing w:val="-2"/>
          <w:sz w:val="19"/>
        </w:rPr>
        <w:t xml:space="preserve"> </w:t>
      </w:r>
      <w:r>
        <w:rPr>
          <w:color w:val="414651"/>
          <w:sz w:val="19"/>
        </w:rPr>
        <w:t>domissanitários.</w:t>
      </w:r>
    </w:p>
    <w:sectPr w:rsidR="00B86033">
      <w:type w:val="continuous"/>
      <w:pgSz w:w="11930" w:h="1686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468"/>
    <w:multiLevelType w:val="hybridMultilevel"/>
    <w:tmpl w:val="454AB1D8"/>
    <w:lvl w:ilvl="0" w:tplc="9CC81844">
      <w:numFmt w:val="bullet"/>
      <w:lvlText w:val=""/>
      <w:lvlJc w:val="left"/>
      <w:pPr>
        <w:ind w:left="508" w:hanging="287"/>
      </w:pPr>
      <w:rPr>
        <w:rFonts w:ascii="Symbol" w:eastAsia="Symbol" w:hAnsi="Symbol" w:cs="Symbol" w:hint="default"/>
        <w:color w:val="414651"/>
        <w:w w:val="93"/>
        <w:sz w:val="20"/>
        <w:szCs w:val="20"/>
        <w:lang w:val="pt-PT" w:eastAsia="en-US" w:bidi="ar-SA"/>
      </w:rPr>
    </w:lvl>
    <w:lvl w:ilvl="1" w:tplc="643231C0">
      <w:numFmt w:val="bullet"/>
      <w:lvlText w:val=""/>
      <w:lvlJc w:val="left"/>
      <w:pPr>
        <w:ind w:left="1228" w:hanging="360"/>
      </w:pPr>
      <w:rPr>
        <w:rFonts w:ascii="Wingdings" w:eastAsia="Wingdings" w:hAnsi="Wingdings" w:cs="Wingdings" w:hint="default"/>
        <w:color w:val="414651"/>
        <w:w w:val="99"/>
        <w:sz w:val="19"/>
        <w:szCs w:val="19"/>
        <w:lang w:val="pt-PT" w:eastAsia="en-US" w:bidi="ar-SA"/>
      </w:rPr>
    </w:lvl>
    <w:lvl w:ilvl="2" w:tplc="DD1E540E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3" w:tplc="2548A544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9F76EEEE">
      <w:numFmt w:val="bullet"/>
      <w:lvlText w:val="•"/>
      <w:lvlJc w:val="left"/>
      <w:pPr>
        <w:ind w:left="4293" w:hanging="360"/>
      </w:pPr>
      <w:rPr>
        <w:rFonts w:hint="default"/>
        <w:lang w:val="pt-PT" w:eastAsia="en-US" w:bidi="ar-SA"/>
      </w:rPr>
    </w:lvl>
    <w:lvl w:ilvl="5" w:tplc="B1A8FAC8">
      <w:numFmt w:val="bullet"/>
      <w:lvlText w:val="•"/>
      <w:lvlJc w:val="left"/>
      <w:pPr>
        <w:ind w:left="5318" w:hanging="360"/>
      </w:pPr>
      <w:rPr>
        <w:rFonts w:hint="default"/>
        <w:lang w:val="pt-PT" w:eastAsia="en-US" w:bidi="ar-SA"/>
      </w:rPr>
    </w:lvl>
    <w:lvl w:ilvl="6" w:tplc="79D8E9BE">
      <w:numFmt w:val="bullet"/>
      <w:lvlText w:val="•"/>
      <w:lvlJc w:val="left"/>
      <w:pPr>
        <w:ind w:left="6342" w:hanging="360"/>
      </w:pPr>
      <w:rPr>
        <w:rFonts w:hint="default"/>
        <w:lang w:val="pt-PT" w:eastAsia="en-US" w:bidi="ar-SA"/>
      </w:rPr>
    </w:lvl>
    <w:lvl w:ilvl="7" w:tplc="AA46A91E">
      <w:numFmt w:val="bullet"/>
      <w:lvlText w:val="•"/>
      <w:lvlJc w:val="left"/>
      <w:pPr>
        <w:ind w:left="7367" w:hanging="360"/>
      </w:pPr>
      <w:rPr>
        <w:rFonts w:hint="default"/>
        <w:lang w:val="pt-PT" w:eastAsia="en-US" w:bidi="ar-SA"/>
      </w:rPr>
    </w:lvl>
    <w:lvl w:ilvl="8" w:tplc="8F309280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E1B2D53"/>
    <w:multiLevelType w:val="hybridMultilevel"/>
    <w:tmpl w:val="116A6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7EDF"/>
    <w:multiLevelType w:val="hybridMultilevel"/>
    <w:tmpl w:val="2A58F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82693"/>
    <w:multiLevelType w:val="hybridMultilevel"/>
    <w:tmpl w:val="30186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87D55"/>
    <w:multiLevelType w:val="hybridMultilevel"/>
    <w:tmpl w:val="E3DAB1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51F3A"/>
    <w:multiLevelType w:val="hybridMultilevel"/>
    <w:tmpl w:val="6ED6728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33"/>
    <w:rsid w:val="000B6965"/>
    <w:rsid w:val="000C5950"/>
    <w:rsid w:val="001E7CC7"/>
    <w:rsid w:val="00240835"/>
    <w:rsid w:val="0025784D"/>
    <w:rsid w:val="003837E6"/>
    <w:rsid w:val="0042649E"/>
    <w:rsid w:val="005D6946"/>
    <w:rsid w:val="006A010C"/>
    <w:rsid w:val="006D18B6"/>
    <w:rsid w:val="007B73AB"/>
    <w:rsid w:val="009C3032"/>
    <w:rsid w:val="00A62DD4"/>
    <w:rsid w:val="00AF11E0"/>
    <w:rsid w:val="00B86033"/>
    <w:rsid w:val="00B956FE"/>
    <w:rsid w:val="00E832CE"/>
    <w:rsid w:val="00F3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936C4-5E46-4DF3-BCF6-D01AD15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222" w:hanging="287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88"/>
      <w:ind w:left="112"/>
    </w:pPr>
    <w:rPr>
      <w:rFonts w:ascii="Calibri" w:eastAsia="Calibri" w:hAnsi="Calibri" w:cs="Calibri"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36"/>
      <w:ind w:left="508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408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835"/>
    <w:rPr>
      <w:rFonts w:ascii="Segoe UI" w:eastAsia="Verdan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mebraz.braz@bol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Jaime da Silva Braz</cp:lastModifiedBy>
  <cp:revision>15</cp:revision>
  <cp:lastPrinted>2024-06-07T11:34:00Z</cp:lastPrinted>
  <dcterms:created xsi:type="dcterms:W3CDTF">2024-03-06T16:39:00Z</dcterms:created>
  <dcterms:modified xsi:type="dcterms:W3CDTF">2024-06-12T19:18:00Z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