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D092" w14:textId="77777777" w:rsidR="00F04DDB" w:rsidRPr="00431838" w:rsidRDefault="00F04DDB" w:rsidP="00F04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pt-BR"/>
        </w:rPr>
        <w:t>ALAÍDE DA SILVA LIMA</w:t>
      </w:r>
    </w:p>
    <w:p w14:paraId="6F283F30" w14:textId="77777777" w:rsidR="00F04DDB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0CFF95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B5EDBD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Pessoais</w:t>
      </w:r>
    </w:p>
    <w:p w14:paraId="3D6E5A2E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8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Bairro: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Bento, 25045-030</w:t>
      </w:r>
    </w:p>
    <w:p w14:paraId="4D866D8D" w14:textId="77777777" w:rsidR="00F04DDB" w:rsidRPr="00EC185F" w:rsidRDefault="00F04DDB" w:rsidP="00F04D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Duque de Caxias, Rio de Janeiro</w:t>
      </w:r>
    </w:p>
    <w:p w14:paraId="3925A811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83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Celular: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21 98163-6966</w:t>
      </w:r>
    </w:p>
    <w:p w14:paraId="74AD78F4" w14:textId="77777777" w:rsidR="00F04DDB" w:rsidRPr="00431838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Alaide-rj@hotmail.com</w:t>
      </w:r>
    </w:p>
    <w:p w14:paraId="3E060E3E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5D460E" w14:textId="77777777" w:rsidR="00F04DDB" w:rsidRPr="00431838" w:rsidRDefault="00000000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 w14:anchorId="196605B8">
          <v:rect id="_x0000_i1025" style="width:0;height:1.5pt" o:hralign="center" o:hrstd="t" o:hr="t" fillcolor="#a0a0a0" stroked="f"/>
        </w:pict>
      </w:r>
    </w:p>
    <w:p w14:paraId="5A553F48" w14:textId="77777777" w:rsidR="00F04DDB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Educação:</w:t>
      </w:r>
    </w:p>
    <w:p w14:paraId="13698FD7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Colégio Estadual Governador Flávio Marcilio</w:t>
      </w:r>
    </w:p>
    <w:p w14:paraId="53BFE70C" w14:textId="77777777" w:rsidR="00F04DDB" w:rsidRP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Ensino médio - Completo</w:t>
      </w:r>
    </w:p>
    <w:p w14:paraId="040F9D31" w14:textId="77777777" w:rsidR="00F04DDB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E0E81" w14:textId="77777777" w:rsidR="00F04DDB" w:rsidRPr="00431838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4F636C" w14:textId="77777777" w:rsidR="00F04DDB" w:rsidRDefault="00F04DDB" w:rsidP="00F04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318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Cursos:</w:t>
      </w:r>
    </w:p>
    <w:p w14:paraId="34A60A0A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Informática essencial 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>Fundec</w:t>
      </w:r>
    </w:p>
    <w:p w14:paraId="60DBF95F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1FAA63F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Apontador de obras – F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>undec</w:t>
      </w:r>
    </w:p>
    <w:p w14:paraId="37C8BEF1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B51E75D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Departamento pessoal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 xml:space="preserve"> –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>Fundec</w:t>
      </w:r>
    </w:p>
    <w:p w14:paraId="00259D07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05B889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8532F0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Experiencia profissional:</w:t>
      </w:r>
    </w:p>
    <w:p w14:paraId="1D00213E" w14:textId="1EEA99CF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Avon – 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>Promotora de vendas de 2017 até 202</w:t>
      </w:r>
      <w:r w:rsidR="005559A9">
        <w:rPr>
          <w:rFonts w:ascii="Arial" w:eastAsia="Times New Roman" w:hAnsi="Arial" w:cs="Arial"/>
          <w:sz w:val="24"/>
          <w:szCs w:val="24"/>
          <w:lang w:eastAsia="pt-BR"/>
        </w:rPr>
        <w:t>4</w:t>
      </w:r>
    </w:p>
    <w:p w14:paraId="29080B56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4A7A47B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Hotel Pará – Recepcionista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2012</w:t>
      </w:r>
    </w:p>
    <w:p w14:paraId="1E5DCC0A" w14:textId="77777777" w:rsid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696ECE" w14:textId="77777777" w:rsidR="009231D6" w:rsidRPr="00F04DDB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Jomasa </w:t>
      </w:r>
      <w:r w:rsidR="009231D6">
        <w:rPr>
          <w:rFonts w:ascii="Arial" w:eastAsia="Times New Roman" w:hAnsi="Arial" w:cs="Arial"/>
          <w:sz w:val="24"/>
          <w:szCs w:val="24"/>
          <w:lang w:eastAsia="pt-BR"/>
        </w:rPr>
        <w:t>Imóveis – Auxiliar de escritório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231D6">
        <w:rPr>
          <w:rFonts w:ascii="Arial" w:eastAsia="Times New Roman" w:hAnsi="Arial" w:cs="Arial"/>
          <w:sz w:val="24"/>
          <w:szCs w:val="24"/>
          <w:lang w:eastAsia="pt-BR"/>
        </w:rPr>
        <w:t>2011</w:t>
      </w:r>
    </w:p>
    <w:p w14:paraId="5ACCA023" w14:textId="77777777" w:rsidR="00F04DDB" w:rsidRPr="005818F1" w:rsidRDefault="00F04DDB" w:rsidP="00F04D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318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318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318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431838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7284D9B" w14:textId="0465B4F4" w:rsidR="00F47417" w:rsidRPr="00EC185F" w:rsidRDefault="00F04DDB" w:rsidP="00F04DD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>Duque de Caxias,</w:t>
      </w:r>
      <w:r w:rsidR="005559A9">
        <w:rPr>
          <w:rFonts w:ascii="Arial" w:eastAsia="Times New Roman" w:hAnsi="Arial" w:cs="Arial"/>
          <w:sz w:val="24"/>
          <w:szCs w:val="24"/>
          <w:lang w:eastAsia="pt-BR"/>
        </w:rPr>
        <w:t xml:space="preserve"> setembro</w:t>
      </w:r>
      <w:r w:rsidR="00F47417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5559A9">
        <w:rPr>
          <w:rFonts w:ascii="Arial" w:eastAsia="Times New Roman" w:hAnsi="Arial" w:cs="Arial"/>
          <w:sz w:val="24"/>
          <w:szCs w:val="24"/>
          <w:lang w:eastAsia="pt-BR"/>
        </w:rPr>
        <w:t>4</w:t>
      </w:r>
    </w:p>
    <w:p w14:paraId="60362CEA" w14:textId="77777777" w:rsidR="00C10567" w:rsidRDefault="00C10567"/>
    <w:sectPr w:rsidR="00C10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DB"/>
    <w:rsid w:val="0013516D"/>
    <w:rsid w:val="00150F64"/>
    <w:rsid w:val="001C6702"/>
    <w:rsid w:val="005559A9"/>
    <w:rsid w:val="009231D6"/>
    <w:rsid w:val="009F731B"/>
    <w:rsid w:val="00C10567"/>
    <w:rsid w:val="00F04DDB"/>
    <w:rsid w:val="00F4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5974"/>
  <w15:chartTrackingRefBased/>
  <w15:docId w15:val="{E50FD16F-6462-4195-8AD5-2C33E4CD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</dc:creator>
  <cp:keywords/>
  <dc:description/>
  <cp:lastModifiedBy>João Victor</cp:lastModifiedBy>
  <cp:revision>2</cp:revision>
  <dcterms:created xsi:type="dcterms:W3CDTF">2024-09-06T13:11:00Z</dcterms:created>
  <dcterms:modified xsi:type="dcterms:W3CDTF">2024-09-06T13:11:00Z</dcterms:modified>
</cp:coreProperties>
</file>