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468"/>
        <w:gridCol w:w="6"/>
      </w:tblGrid>
      <w:tr w:rsidR="00FB1A18" w:rsidRPr="00FB1A18" w:rsidTr="00FB1A18">
        <w:tc>
          <w:tcPr>
            <w:tcW w:w="6" w:type="dxa"/>
            <w:shd w:val="clear" w:color="auto" w:fill="FFFFFF"/>
            <w:hideMark/>
          </w:tcPr>
          <w:p w:rsidR="00FB1A18" w:rsidRPr="00FB1A18" w:rsidRDefault="00FB1A18" w:rsidP="00FB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414751"/>
                <w:sz w:val="40"/>
                <w:szCs w:val="40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40"/>
                <w:szCs w:val="40"/>
                <w:lang w:eastAsia="pt-BR"/>
              </w:rPr>
              <w:t>ROSIMERI DA CRUZ VIEIRA</w:t>
            </w:r>
          </w:p>
          <w:p w:rsidR="00F13A57" w:rsidRPr="00FB1A18" w:rsidRDefault="00F13A57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Brasileira, divorciada, 48 anos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Rua: Av. Prefeito Orlando Tavares,1206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Cehab</w:t>
            </w:r>
            <w:proofErr w:type="spellEnd"/>
            <w:r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 xml:space="preserve"> - Itaperuna</w:t>
            </w: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 xml:space="preserve"> – RJ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Telefon</w:t>
            </w:r>
            <w:r w:rsidR="00F13A57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es: (22) 99765-1726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E-mail: </w:t>
            </w:r>
            <w:hyperlink r:id="rId4" w:tgtFrame="_blank" w:history="1">
              <w:r w:rsidRPr="00FB1A18">
                <w:rPr>
                  <w:rFonts w:ascii="Helvetica" w:eastAsia="Times New Roman" w:hAnsi="Helvetica" w:cs="Arial"/>
                  <w:color w:val="1155CC"/>
                  <w:sz w:val="20"/>
                  <w:szCs w:val="20"/>
                  <w:u w:val="single"/>
                  <w:lang w:eastAsia="pt-BR"/>
                </w:rPr>
                <w:t>rosimerilopes@yahoo.com.br</w:t>
              </w:r>
            </w:hyperlink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 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575F6D"/>
                <w:sz w:val="20"/>
                <w:szCs w:val="20"/>
                <w:lang w:eastAsia="pt-BR"/>
              </w:rPr>
              <w:t>OBJETIVO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575F6D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Desenvolver minhas atividades de acordo com as normas da Empresa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575F6D"/>
                <w:sz w:val="20"/>
                <w:szCs w:val="20"/>
                <w:lang w:eastAsia="pt-BR"/>
              </w:rPr>
              <w:t>FORMAÇÃ0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575F6D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13A57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Symbol" w:eastAsia="Times New Roman" w:hAnsi="Symbol" w:cs="Arial"/>
                <w:color w:val="414751"/>
                <w:sz w:val="20"/>
                <w:szCs w:val="20"/>
                <w:lang w:eastAsia="pt-BR"/>
              </w:rPr>
              <w:t></w:t>
            </w:r>
            <w:r>
              <w:rPr>
                <w:rFonts w:ascii="Symbol" w:eastAsia="Times New Roman" w:hAnsi="Symbol" w:cs="Arial"/>
                <w:color w:val="414751"/>
                <w:sz w:val="20"/>
                <w:szCs w:val="20"/>
                <w:lang w:eastAsia="pt-BR"/>
              </w:rPr>
              <w:t></w:t>
            </w:r>
            <w:r w:rsidR="00FB1A18"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Ensino Médio completo</w:t>
            </w:r>
            <w:r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 xml:space="preserve"> – Técnico em Contabilidade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575F6D"/>
                <w:sz w:val="20"/>
                <w:szCs w:val="20"/>
                <w:lang w:eastAsia="pt-BR"/>
              </w:rPr>
              <w:t>EXPERIÊNCIA PROFISSIONAL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575F6D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13A57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Symbol" w:eastAsia="Times New Roman" w:hAnsi="Symbol" w:cs="Arial"/>
                <w:b/>
                <w:bCs/>
                <w:color w:val="414751"/>
                <w:sz w:val="20"/>
                <w:szCs w:val="20"/>
                <w:lang w:eastAsia="pt-BR"/>
              </w:rPr>
              <w:t></w:t>
            </w:r>
            <w:r>
              <w:rPr>
                <w:rFonts w:ascii="Symbol" w:eastAsia="Times New Roman" w:hAnsi="Symbol" w:cs="Arial"/>
                <w:b/>
                <w:bCs/>
                <w:color w:val="414751"/>
                <w:sz w:val="20"/>
                <w:szCs w:val="20"/>
                <w:lang w:eastAsia="pt-BR"/>
              </w:rPr>
              <w:t></w:t>
            </w:r>
            <w:r>
              <w:rPr>
                <w:rFonts w:ascii="Symbol" w:eastAsia="Times New Roman" w:hAnsi="Symbol" w:cs="Arial"/>
                <w:b/>
                <w:bCs/>
                <w:color w:val="414751"/>
                <w:sz w:val="20"/>
                <w:szCs w:val="20"/>
                <w:lang w:eastAsia="pt-BR"/>
              </w:rPr>
              <w:t></w:t>
            </w:r>
            <w:r w:rsidR="00FB1A18"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 xml:space="preserve">02/01/1995 à 20/05/1998 – </w:t>
            </w:r>
            <w:proofErr w:type="spellStart"/>
            <w:r w:rsidR="00FB1A18"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Itaeco</w:t>
            </w:r>
            <w:proofErr w:type="spellEnd"/>
            <w:r w:rsidR="00FB1A18"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 xml:space="preserve"> Serviços de Cardiologia </w:t>
            </w:r>
            <w:proofErr w:type="spellStart"/>
            <w:r w:rsidR="00FB1A18"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Ltda</w:t>
            </w:r>
            <w:proofErr w:type="spellEnd"/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Cargo: Secretária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Função: Recepcionista, Faturamento de Co</w:t>
            </w:r>
            <w:r w:rsidR="003B055F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nvênios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Rua: Cel. Luiz Ferraz, 397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Centro – Itaperuna -RJ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13A57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Symbol" w:eastAsia="Times New Roman" w:hAnsi="Symbol" w:cs="Arial"/>
                <w:color w:val="414751"/>
                <w:sz w:val="20"/>
                <w:szCs w:val="20"/>
                <w:lang w:eastAsia="pt-BR"/>
              </w:rPr>
              <w:t></w:t>
            </w:r>
            <w:r>
              <w:rPr>
                <w:rFonts w:ascii="Symbol" w:eastAsia="Times New Roman" w:hAnsi="Symbol" w:cs="Arial"/>
                <w:color w:val="414751"/>
                <w:sz w:val="20"/>
                <w:szCs w:val="20"/>
                <w:lang w:eastAsia="pt-BR"/>
              </w:rPr>
              <w:t></w:t>
            </w:r>
            <w:r>
              <w:rPr>
                <w:rFonts w:ascii="Symbol" w:eastAsia="Times New Roman" w:hAnsi="Symbol" w:cs="Arial"/>
                <w:color w:val="414751"/>
                <w:sz w:val="20"/>
                <w:szCs w:val="20"/>
                <w:lang w:eastAsia="pt-BR"/>
              </w:rPr>
              <w:t></w:t>
            </w:r>
            <w:r w:rsidR="00FB1A18"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01/03/2003 à 30/11/2005 – Casa de Saúde e Maternidade Santa Therezinha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Cargo: Auxiliar de Escritório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Função: Faturamento de Convênios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Av. Cardoso Moreira, 897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Centro – Itaperuna - RJ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13A57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Symbol" w:eastAsia="Times New Roman" w:hAnsi="Symbol" w:cs="Arial"/>
                <w:b/>
                <w:bCs/>
                <w:i/>
                <w:iCs/>
                <w:color w:val="414751"/>
                <w:sz w:val="20"/>
                <w:szCs w:val="20"/>
                <w:lang w:eastAsia="pt-BR"/>
              </w:rPr>
              <w:t></w:t>
            </w:r>
            <w:r>
              <w:rPr>
                <w:rFonts w:ascii="Symbol" w:eastAsia="Times New Roman" w:hAnsi="Symbol" w:cs="Arial"/>
                <w:b/>
                <w:bCs/>
                <w:i/>
                <w:iCs/>
                <w:color w:val="414751"/>
                <w:sz w:val="20"/>
                <w:szCs w:val="20"/>
                <w:lang w:eastAsia="pt-BR"/>
              </w:rPr>
              <w:t></w:t>
            </w:r>
            <w:r>
              <w:rPr>
                <w:rFonts w:ascii="Symbol" w:eastAsia="Times New Roman" w:hAnsi="Symbol" w:cs="Arial"/>
                <w:b/>
                <w:bCs/>
                <w:i/>
                <w:iCs/>
                <w:color w:val="414751"/>
                <w:sz w:val="20"/>
                <w:szCs w:val="20"/>
                <w:lang w:eastAsia="pt-BR"/>
              </w:rPr>
              <w:t></w:t>
            </w:r>
            <w:r w:rsidR="00FB1A18" w:rsidRPr="00FB1A18">
              <w:rPr>
                <w:rFonts w:ascii="Helvetica" w:eastAsia="Times New Roman" w:hAnsi="Helvetica" w:cs="Arial"/>
                <w:b/>
                <w:bCs/>
                <w:i/>
                <w:iCs/>
                <w:color w:val="414751"/>
                <w:sz w:val="20"/>
                <w:szCs w:val="20"/>
                <w:lang w:eastAsia="pt-BR"/>
              </w:rPr>
              <w:t xml:space="preserve">01/06/2006 à 21/12/2007 – Conferência São José do </w:t>
            </w:r>
            <w:proofErr w:type="spellStart"/>
            <w:r w:rsidR="00FB1A18" w:rsidRPr="00FB1A18">
              <w:rPr>
                <w:rFonts w:ascii="Helvetica" w:eastAsia="Times New Roman" w:hAnsi="Helvetica" w:cs="Arial"/>
                <w:b/>
                <w:bCs/>
                <w:i/>
                <w:iCs/>
                <w:color w:val="414751"/>
                <w:sz w:val="20"/>
                <w:szCs w:val="20"/>
                <w:lang w:eastAsia="pt-BR"/>
              </w:rPr>
              <w:t>Avai</w:t>
            </w:r>
            <w:proofErr w:type="spellEnd"/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Cargo: Auxiliar de Escritório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Função: Faturamento de Convênios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Rua: Cel. Luiz Ferraz, 397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Centro – Itaperuna – RJ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Symbol" w:eastAsia="Times New Roman" w:hAnsi="Symbol" w:cs="Arial"/>
                <w:color w:val="414751"/>
                <w:sz w:val="20"/>
                <w:szCs w:val="20"/>
                <w:lang w:eastAsia="pt-BR"/>
              </w:rPr>
              <w:t></w:t>
            </w:r>
            <w:r w:rsidRPr="00FB1A18">
              <w:rPr>
                <w:rFonts w:ascii="New" w:eastAsia="Times New Roman" w:hAnsi="New" w:cs="Arial"/>
                <w:color w:val="414751"/>
                <w:sz w:val="14"/>
                <w:szCs w:val="14"/>
                <w:lang w:eastAsia="pt-BR"/>
              </w:rPr>
              <w:t>   </w:t>
            </w: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 xml:space="preserve">01/07/2008 à 12/08/2012 – </w:t>
            </w:r>
            <w:proofErr w:type="spellStart"/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Itaeco</w:t>
            </w:r>
            <w:proofErr w:type="spellEnd"/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 xml:space="preserve"> Serviços de Cardiologia </w:t>
            </w:r>
            <w:proofErr w:type="spellStart"/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Ltda</w:t>
            </w:r>
            <w:proofErr w:type="spellEnd"/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Cargo: Secretária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Função: Faturamento de Convênios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Rua: Cel. Luiz Ferraz</w:t>
            </w:r>
            <w:r w:rsidR="003B055F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,</w:t>
            </w: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 xml:space="preserve"> 397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Centro – Itaperuna -RJ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 </w:t>
            </w:r>
            <w:r w:rsidRPr="00FB1A18">
              <w:rPr>
                <w:rFonts w:ascii="Symbol" w:eastAsia="Times New Roman" w:hAnsi="Symbol" w:cs="Arial"/>
                <w:color w:val="414751"/>
                <w:sz w:val="20"/>
                <w:szCs w:val="20"/>
                <w:lang w:eastAsia="pt-BR"/>
              </w:rPr>
              <w:t></w:t>
            </w:r>
            <w:r w:rsidRPr="00FB1A18">
              <w:rPr>
                <w:rFonts w:ascii="New" w:eastAsia="Times New Roman" w:hAnsi="New" w:cs="Arial"/>
                <w:color w:val="414751"/>
                <w:sz w:val="14"/>
                <w:szCs w:val="14"/>
                <w:lang w:eastAsia="pt-BR"/>
              </w:rPr>
              <w:t>   </w:t>
            </w: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23/01/2013 a 20/01/2014 – Construções e Comércio Camargo Corrêa  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b/>
                <w:bCs/>
                <w:color w:val="414751"/>
                <w:sz w:val="20"/>
                <w:szCs w:val="20"/>
                <w:lang w:eastAsia="pt-BR"/>
              </w:rPr>
              <w:t>                                          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Cargo: Escriturário II</w:t>
            </w:r>
          </w:p>
          <w:p w:rsidR="00FB1A18" w:rsidRPr="00FB1A18" w:rsidRDefault="00FB1A18" w:rsidP="00FB1A1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Função: Serviços de contabilidade</w:t>
            </w:r>
          </w:p>
          <w:p w:rsidR="00FB1A18" w:rsidRDefault="00FB1A18" w:rsidP="00FB1A18">
            <w:pPr>
              <w:shd w:val="clear" w:color="auto" w:fill="FFFFFF"/>
              <w:spacing w:line="240" w:lineRule="auto"/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</w:pPr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 xml:space="preserve">Rua: Rodovia MG – KM </w:t>
            </w:r>
            <w:proofErr w:type="gramStart"/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 xml:space="preserve">29  </w:t>
            </w:r>
            <w:proofErr w:type="spellStart"/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Urucania</w:t>
            </w:r>
            <w:proofErr w:type="spellEnd"/>
            <w:proofErr w:type="gramEnd"/>
            <w:r w:rsidRPr="00FB1A18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 xml:space="preserve"> – MG</w:t>
            </w:r>
          </w:p>
          <w:p w:rsidR="00F13A57" w:rsidRPr="00FB1A18" w:rsidRDefault="00F13A57" w:rsidP="00FB1A18">
            <w:pPr>
              <w:shd w:val="clear" w:color="auto" w:fill="FFFFFF"/>
              <w:spacing w:line="240" w:lineRule="auto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pt-BR"/>
              </w:rPr>
            </w:pPr>
            <w:r w:rsidRPr="00F13A57">
              <w:rPr>
                <w:rFonts w:ascii="Helvetica" w:eastAsia="Times New Roman" w:hAnsi="Helvetica" w:cs="Arial"/>
                <w:b/>
                <w:color w:val="414751"/>
                <w:sz w:val="20"/>
                <w:szCs w:val="20"/>
                <w:lang w:eastAsia="pt-BR"/>
              </w:rPr>
              <w:t>OBS:</w:t>
            </w:r>
            <w:r>
              <w:rPr>
                <w:rFonts w:ascii="Helvetica" w:eastAsia="Times New Roman" w:hAnsi="Helvetica" w:cs="Arial"/>
                <w:b/>
                <w:color w:val="414751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Até o presente momento</w:t>
            </w:r>
            <w:r w:rsidR="003B055F">
              <w:rPr>
                <w:rFonts w:ascii="Helvetica" w:eastAsia="Times New Roman" w:hAnsi="Helvetica" w:cs="Arial"/>
                <w:color w:val="414751"/>
                <w:sz w:val="20"/>
                <w:szCs w:val="20"/>
                <w:lang w:eastAsia="pt-BR"/>
              </w:rPr>
              <w:t>, desenvolvi minhas atividades como autônoma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4160"/>
            </w:tblGrid>
            <w:tr w:rsidR="00FB1A18" w:rsidRPr="00FB1A18" w:rsidTr="00F13A57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</w:tcPr>
                <w:p w:rsidR="00FB1A18" w:rsidRPr="00FB1A18" w:rsidRDefault="00FB1A18" w:rsidP="00FB1A18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4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B1A18" w:rsidRPr="00FB1A18" w:rsidRDefault="00FB1A18" w:rsidP="00FB1A18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Times New Roman"/>
                      <w:color w:val="222222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FB1A18" w:rsidRPr="00FB1A18" w:rsidRDefault="00FB1A18" w:rsidP="00FB1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pt-BR"/>
              </w:rPr>
              <w:fldChar w:fldCharType="begin"/>
            </w:r>
            <w:r w:rsidRPr="00FB1A18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pt-BR"/>
              </w:rPr>
              <w:instrText xml:space="preserve"> HYPERLINK "https://drive.google.com/u/0/settings/storage?hl=pt-BR&amp;utm_medium=web&amp;utm_source=gmail&amp;utm_campaign=storage_meter&amp;utm_content=storage_normal" \t "_blank" </w:instrText>
            </w:r>
            <w:r w:rsidRPr="00FB1A18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pt-BR"/>
              </w:rPr>
              <w:fldChar w:fldCharType="separate"/>
            </w:r>
          </w:p>
          <w:p w:rsidR="00FB1A18" w:rsidRPr="00FB1A18" w:rsidRDefault="00FB1A18" w:rsidP="00FB1A18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pt-BR"/>
              </w:rPr>
            </w:pPr>
            <w:r w:rsidRPr="00FB1A18"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pt-BR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FB1A18" w:rsidRPr="00FB1A18" w:rsidRDefault="00FB1A18" w:rsidP="00FB1A18">
            <w:pPr>
              <w:spacing w:after="0" w:line="240" w:lineRule="auto"/>
              <w:rPr>
                <w:rFonts w:ascii="Helvetica" w:eastAsia="Times New Roman" w:hAnsi="Helvetica" w:cs="Times New Roman"/>
                <w:color w:val="202124"/>
                <w:sz w:val="27"/>
                <w:szCs w:val="27"/>
                <w:lang w:eastAsia="pt-BR"/>
              </w:rPr>
            </w:pPr>
          </w:p>
        </w:tc>
      </w:tr>
    </w:tbl>
    <w:p w:rsidR="005B1F23" w:rsidRDefault="005B1F23" w:rsidP="005B1F23">
      <w:bookmarkStart w:id="0" w:name="_GoBack"/>
      <w:bookmarkEnd w:id="0"/>
    </w:p>
    <w:sectPr w:rsidR="005B1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3"/>
    <w:rsid w:val="003B055F"/>
    <w:rsid w:val="005B1F23"/>
    <w:rsid w:val="009A719D"/>
    <w:rsid w:val="00BE432D"/>
    <w:rsid w:val="00E44ECB"/>
    <w:rsid w:val="00E73544"/>
    <w:rsid w:val="00F13A57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6925B-872D-4EE6-A8B3-A624F32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F2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3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86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7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26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41707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9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6D00F6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36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3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24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38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29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087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30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0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920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08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90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02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037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63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32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46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82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32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39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43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5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98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745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5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01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147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150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4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10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0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677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45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8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6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975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6431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8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71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47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6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83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6369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38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53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47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09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874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981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94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416518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63249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706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09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302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85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0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4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2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7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merilop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1</cp:revision>
  <cp:lastPrinted>2022-07-21T19:55:00Z</cp:lastPrinted>
  <dcterms:created xsi:type="dcterms:W3CDTF">2022-07-21T19:08:00Z</dcterms:created>
  <dcterms:modified xsi:type="dcterms:W3CDTF">2022-07-21T19:59:00Z</dcterms:modified>
</cp:coreProperties>
</file>