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Georgia" w:cs="Georgia" w:eastAsia="Georgia" w:hAnsi="Georgia"/>
          <w:sz w:val="58"/>
          <w:szCs w:val="58"/>
        </w:rPr>
      </w:pPr>
      <w:bookmarkStart w:colFirst="0" w:colLast="0" w:name="_3c8enkpt29r3" w:id="0"/>
      <w:bookmarkEnd w:id="0"/>
      <w:r w:rsidDel="00000000" w:rsidR="00000000" w:rsidRPr="00000000">
        <w:rPr>
          <w:rFonts w:ascii="Georgia" w:cs="Georgia" w:eastAsia="Georgia" w:hAnsi="Georgia"/>
          <w:sz w:val="58"/>
          <w:szCs w:val="58"/>
          <w:rtl w:val="0"/>
        </w:rPr>
        <w:t xml:space="preserve">Evelyn Vicente Bernardo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Rua : Jurubeba  N°110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- RJ-  Parque Anchieta, Rio de Janeiro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Ricardo de Albuquerque - RJ, Cep : 21620-420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Celular:(21)981879974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E-mail: evelyn.bernardo.92@gmail.com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Dados Pessoais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Data de Nascimento: 27/11/1997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Nacionalidade: Brasileira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Naturalidade: Rio de Janeiro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Estado Civil: Solteira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Objetivo Profissional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Sou uma profissional em início de carreira e desejo uma oportunidade para adquirir experiência e ajudar a empresa a alcançar seus objetivos em seu segmento de atuação.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Formação Acadêmica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Ensino Médio (Completo)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Curso : Conhecimento em Pacote Office ,Word e Excel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Experiência Profissional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Empresa: Indústria de Distribuição Brasileira (Extra)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Função: Operadora de Caixa (Jovem Aprendiz)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Período: 7 meses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Empresa : Serv Clean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Função: Auxiliar de Limpeza (Freelancer)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Período: 6 meses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Garçonete de eventos  (freelancer)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Empresa : GO2B / Correio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Função : Auxiliar de Logística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Período : 4 meses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Empresa : Big rh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Função : Auxiliar de Produção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Período : 6 meses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Empresa : Drogaria Pacheco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Função : Auxiliar de logística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Período : 3 meses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Habilidades e Competências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Dinâmica, Determinada, Pró-Ativa, Comunicativa , Responsável, Facilidade no Aprendizado e Trabalho em Equipe.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