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7E3" w:rsidRDefault="001F3AD7">
      <w:pPr>
        <w:spacing w:after="0" w:line="259" w:lineRule="auto"/>
        <w:ind w:left="2" w:firstLine="0"/>
        <w:jc w:val="center"/>
      </w:pPr>
      <w:r>
        <w:rPr>
          <w:b/>
          <w:sz w:val="25"/>
        </w:rPr>
        <w:t>Luiz Roberto Pontes Filho</w:t>
      </w:r>
    </w:p>
    <w:p w:rsidR="005627E3" w:rsidRDefault="001F3AD7">
      <w:pPr>
        <w:spacing w:after="0" w:line="259" w:lineRule="auto"/>
        <w:jc w:val="center"/>
      </w:pPr>
      <w:r>
        <w:t>Rua Virtude nº 110, Mesquita - Rio de Janeiro – RJ</w:t>
      </w:r>
    </w:p>
    <w:p w:rsidR="005627E3" w:rsidRDefault="001F3AD7">
      <w:pPr>
        <w:spacing w:after="0" w:line="259" w:lineRule="auto"/>
        <w:jc w:val="center"/>
      </w:pPr>
      <w:r>
        <w:t>Telefone: (21) 972975784</w:t>
      </w:r>
      <w:r w:rsidR="00300DBF">
        <w:t xml:space="preserve"> (</w:t>
      </w:r>
      <w:r w:rsidR="00D6377A">
        <w:t xml:space="preserve">WhatsApp) </w:t>
      </w:r>
    </w:p>
    <w:p w:rsidR="00D6377A" w:rsidRDefault="00A70F77">
      <w:pPr>
        <w:spacing w:after="0" w:line="259" w:lineRule="auto"/>
        <w:jc w:val="center"/>
      </w:pPr>
      <w:r>
        <w:t xml:space="preserve">Telefone </w:t>
      </w:r>
      <w:r w:rsidR="007C27D7">
        <w:t>(21) 99832</w:t>
      </w:r>
      <w:r w:rsidR="005935AE">
        <w:t>7440  (Ligações)</w:t>
      </w:r>
    </w:p>
    <w:p w:rsidR="00D6377A" w:rsidRDefault="00D6377A" w:rsidP="00D6377A">
      <w:pPr>
        <w:spacing w:after="0" w:line="259" w:lineRule="auto"/>
      </w:pPr>
    </w:p>
    <w:p w:rsidR="005627E3" w:rsidRDefault="001F3AD7">
      <w:pPr>
        <w:spacing w:after="254" w:line="259" w:lineRule="auto"/>
        <w:jc w:val="center"/>
      </w:pPr>
      <w:r>
        <w:t>E-mail: luizpontes05@gmail.com</w:t>
      </w:r>
    </w:p>
    <w:p w:rsidR="005627E3" w:rsidRDefault="001F3AD7">
      <w:pPr>
        <w:spacing w:after="273"/>
        <w:ind w:left="-15" w:firstLine="1108"/>
      </w:pPr>
      <w:r>
        <w:t>Experiência como repositor, realizando dentre outras tarefas a organização, armazenamento de produtos e triagem de mercadorias danificadas, mantendo o ambiente limpo e organizado. Conhecimento do Pacote Office, segundo grau completo</w:t>
      </w:r>
    </w:p>
    <w:p w:rsidR="005627E3" w:rsidRDefault="001F3AD7">
      <w:pPr>
        <w:spacing w:after="234" w:line="259" w:lineRule="auto"/>
        <w:ind w:left="-5"/>
        <w:jc w:val="left"/>
      </w:pPr>
      <w:r>
        <w:rPr>
          <w:b/>
          <w:sz w:val="23"/>
          <w:u w:val="single" w:color="000000"/>
        </w:rPr>
        <w:t>Formação Acadêmica:</w:t>
      </w:r>
    </w:p>
    <w:p w:rsidR="005627E3" w:rsidRDefault="001F3AD7">
      <w:pPr>
        <w:spacing w:after="533"/>
        <w:ind w:left="-5"/>
      </w:pPr>
      <w:r>
        <w:t>Segundo grau completo</w:t>
      </w:r>
    </w:p>
    <w:p w:rsidR="005627E3" w:rsidRDefault="001F3AD7">
      <w:pPr>
        <w:spacing w:after="234" w:line="259" w:lineRule="auto"/>
        <w:ind w:left="-5"/>
        <w:jc w:val="left"/>
      </w:pPr>
      <w:r>
        <w:rPr>
          <w:b/>
          <w:sz w:val="23"/>
          <w:u w:val="single" w:color="000000"/>
        </w:rPr>
        <w:t>Experiência Profissional:</w:t>
      </w:r>
    </w:p>
    <w:p w:rsidR="005627E3" w:rsidRDefault="001F3AD7">
      <w:pPr>
        <w:spacing w:after="0" w:line="259" w:lineRule="auto"/>
        <w:ind w:left="-5"/>
        <w:jc w:val="left"/>
      </w:pPr>
      <w:r>
        <w:rPr>
          <w:b/>
        </w:rPr>
        <w:t>Padaria e Mercearia Boliva’s</w:t>
      </w:r>
    </w:p>
    <w:p w:rsidR="005627E3" w:rsidRDefault="001F3AD7">
      <w:pPr>
        <w:ind w:left="-5"/>
      </w:pPr>
      <w:r>
        <w:t>Auxiliar de cozinha e padaria</w:t>
      </w:r>
    </w:p>
    <w:p w:rsidR="005627E3" w:rsidRDefault="001F3AD7">
      <w:pPr>
        <w:spacing w:after="153"/>
        <w:ind w:left="-5"/>
      </w:pPr>
      <w:r>
        <w:t>2014 – 2015</w:t>
      </w:r>
    </w:p>
    <w:p w:rsidR="005627E3" w:rsidRDefault="001F3AD7">
      <w:pPr>
        <w:tabs>
          <w:tab w:val="center" w:pos="3542"/>
        </w:tabs>
        <w:spacing w:after="194"/>
        <w:ind w:left="-15" w:firstLine="0"/>
        <w:jc w:val="left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Auxílio na elaboração de pratos, bebidas e pães (francês e doces);</w:t>
      </w:r>
    </w:p>
    <w:p w:rsidR="005627E3" w:rsidRDefault="001F3AD7">
      <w:pPr>
        <w:tabs>
          <w:tab w:val="center" w:pos="3086"/>
        </w:tabs>
        <w:spacing w:after="193"/>
        <w:ind w:left="-15" w:firstLine="0"/>
        <w:jc w:val="left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Assegurar a higienização de equipamentos e utensílios;</w:t>
      </w:r>
    </w:p>
    <w:p w:rsidR="005627E3" w:rsidRDefault="001F3AD7">
      <w:pPr>
        <w:tabs>
          <w:tab w:val="center" w:pos="2186"/>
        </w:tabs>
        <w:spacing w:after="192"/>
        <w:ind w:left="-15" w:firstLine="0"/>
        <w:jc w:val="left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Limpeza e organização da cozinha;</w:t>
      </w:r>
    </w:p>
    <w:p w:rsidR="005627E3" w:rsidRDefault="001F3AD7">
      <w:pPr>
        <w:spacing w:line="419" w:lineRule="auto"/>
        <w:ind w:left="-5" w:right="6418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 xml:space="preserve">Organização da praça; </w:t>
      </w: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Controle de validades;</w:t>
      </w:r>
    </w:p>
    <w:p w:rsidR="005627E3" w:rsidRDefault="001F3AD7">
      <w:pPr>
        <w:tabs>
          <w:tab w:val="center" w:pos="1765"/>
        </w:tabs>
        <w:spacing w:after="293"/>
        <w:ind w:left="-15" w:firstLine="0"/>
        <w:jc w:val="left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Organização de estoque.</w:t>
      </w:r>
    </w:p>
    <w:p w:rsidR="005627E3" w:rsidRDefault="001F3AD7">
      <w:pPr>
        <w:spacing w:after="0" w:line="259" w:lineRule="auto"/>
        <w:ind w:left="-5"/>
        <w:jc w:val="left"/>
      </w:pPr>
      <w:r>
        <w:rPr>
          <w:b/>
        </w:rPr>
        <w:t>Marone Marlog Distribuidora</w:t>
      </w:r>
    </w:p>
    <w:p w:rsidR="005627E3" w:rsidRDefault="001F3AD7">
      <w:pPr>
        <w:ind w:left="-5"/>
      </w:pPr>
      <w:r>
        <w:t>Ajudante de carga e descarga</w:t>
      </w:r>
    </w:p>
    <w:p w:rsidR="005627E3" w:rsidRDefault="001F3AD7">
      <w:pPr>
        <w:ind w:left="-5"/>
      </w:pPr>
      <w:r>
        <w:t>2020 – 2021</w:t>
      </w:r>
    </w:p>
    <w:p w:rsidR="005627E3" w:rsidRDefault="001F3AD7">
      <w:pPr>
        <w:numPr>
          <w:ilvl w:val="0"/>
          <w:numId w:val="1"/>
        </w:numPr>
        <w:spacing w:after="153"/>
        <w:ind w:hanging="350"/>
      </w:pPr>
      <w:r>
        <w:t>Agregação</w:t>
      </w:r>
    </w:p>
    <w:p w:rsidR="005627E3" w:rsidRDefault="001F3AD7">
      <w:pPr>
        <w:tabs>
          <w:tab w:val="center" w:pos="2150"/>
        </w:tabs>
        <w:spacing w:after="193"/>
        <w:ind w:left="-15" w:firstLine="0"/>
        <w:jc w:val="left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Carga e descarga de mercadorias;</w:t>
      </w:r>
    </w:p>
    <w:p w:rsidR="005627E3" w:rsidRDefault="001F3AD7">
      <w:pPr>
        <w:spacing w:after="362" w:line="419" w:lineRule="auto"/>
        <w:ind w:left="-5" w:right="3509"/>
      </w:pP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 xml:space="preserve">Auxílio nas atividades de recebimento das mercadorias; </w:t>
      </w:r>
      <w:r>
        <w:rPr>
          <w:rFonts w:ascii="Noto Sans" w:eastAsia="Noto Sans" w:hAnsi="Noto Sans" w:cs="Noto Sans"/>
        </w:rPr>
        <w:t>▪</w:t>
      </w:r>
      <w:r>
        <w:rPr>
          <w:rFonts w:ascii="Noto Sans" w:eastAsia="Noto Sans" w:hAnsi="Noto Sans" w:cs="Noto Sans"/>
        </w:rPr>
        <w:tab/>
      </w:r>
      <w:r>
        <w:t>Conferência de itens.</w:t>
      </w:r>
    </w:p>
    <w:p w:rsidR="005627E3" w:rsidRDefault="001F3AD7">
      <w:pPr>
        <w:spacing w:after="255" w:line="259" w:lineRule="auto"/>
        <w:ind w:left="710"/>
        <w:jc w:val="left"/>
      </w:pPr>
      <w:r>
        <w:rPr>
          <w:b/>
        </w:rPr>
        <w:t>Grupo Gennius Brasil Produção E Comercialização De Alimentos S.A</w:t>
      </w:r>
    </w:p>
    <w:p w:rsidR="005627E3" w:rsidRDefault="001F3AD7">
      <w:pPr>
        <w:numPr>
          <w:ilvl w:val="0"/>
          <w:numId w:val="1"/>
        </w:numPr>
        <w:ind w:hanging="350"/>
      </w:pPr>
      <w:r>
        <w:t>•24/09/2021 à 30/10/2021</w:t>
      </w:r>
    </w:p>
    <w:p w:rsidR="005627E3" w:rsidRDefault="001F3AD7">
      <w:pPr>
        <w:numPr>
          <w:ilvl w:val="0"/>
          <w:numId w:val="1"/>
        </w:numPr>
        <w:ind w:hanging="350"/>
      </w:pPr>
      <w:r>
        <w:t>Auxiliar de cozinha</w:t>
      </w:r>
    </w:p>
    <w:sectPr w:rsidR="005627E3">
      <w:pgSz w:w="11900" w:h="16820"/>
      <w:pgMar w:top="1440" w:right="1402" w:bottom="144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27D"/>
    <w:multiLevelType w:val="hybridMultilevel"/>
    <w:tmpl w:val="FFFFFFFF"/>
    <w:lvl w:ilvl="0" w:tplc="3FDA07A4">
      <w:start w:val="1"/>
      <w:numFmt w:val="bullet"/>
      <w:lvlText w:val="●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7429E0">
      <w:start w:val="1"/>
      <w:numFmt w:val="bullet"/>
      <w:lvlText w:val="o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30B8B8">
      <w:start w:val="1"/>
      <w:numFmt w:val="bullet"/>
      <w:lvlText w:val="▪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883256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EE7BA">
      <w:start w:val="1"/>
      <w:numFmt w:val="bullet"/>
      <w:lvlText w:val="o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8AEAA2">
      <w:start w:val="1"/>
      <w:numFmt w:val="bullet"/>
      <w:lvlText w:val="▪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E02110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E4B69A">
      <w:start w:val="1"/>
      <w:numFmt w:val="bullet"/>
      <w:lvlText w:val="o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00D9B0">
      <w:start w:val="1"/>
      <w:numFmt w:val="bullet"/>
      <w:lvlText w:val="▪"/>
      <w:lvlJc w:val="left"/>
      <w:pPr>
        <w:ind w:left="6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135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E3"/>
    <w:rsid w:val="001F3AD7"/>
    <w:rsid w:val="00300DBF"/>
    <w:rsid w:val="004E1413"/>
    <w:rsid w:val="005627E3"/>
    <w:rsid w:val="005935AE"/>
    <w:rsid w:val="007C27D7"/>
    <w:rsid w:val="00955553"/>
    <w:rsid w:val="00A70F77"/>
    <w:rsid w:val="00D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150B4"/>
  <w15:docId w15:val="{FB34C11B-920B-E640-8F7E-FCD5621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2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 currículo 2022</dc:title>
  <dc:subject/>
  <dc:creator/>
  <cp:keywords/>
  <cp:lastModifiedBy>Usuário Convidado</cp:lastModifiedBy>
  <cp:revision>2</cp:revision>
  <dcterms:created xsi:type="dcterms:W3CDTF">2024-01-05T02:49:00Z</dcterms:created>
  <dcterms:modified xsi:type="dcterms:W3CDTF">2024-01-05T02:49:00Z</dcterms:modified>
</cp:coreProperties>
</file>