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62D1" w14:textId="652D8347" w:rsidR="00CC43B7" w:rsidRPr="00CC43B7" w:rsidRDefault="00CC43B7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JOÃO MARCOS DA SILVA DIAS</w:t>
      </w:r>
    </w:p>
    <w:p w14:paraId="1340A16D" w14:textId="41A3EB8A" w:rsidR="00CC43B7" w:rsidRPr="00CC43B7" w:rsidRDefault="00CC43B7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32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anos</w:t>
      </w:r>
    </w:p>
    <w:p w14:paraId="317DA099" w14:textId="63C50091" w:rsidR="00CC43B7" w:rsidRPr="00CC43B7" w:rsidRDefault="00CC43B7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Magé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Comendador Reis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</w:t>
      </w:r>
    </w:p>
    <w:p w14:paraId="3B86EACB" w14:textId="5ACC5413" w:rsidR="00CC43B7" w:rsidRPr="00CC43B7" w:rsidRDefault="00CC43B7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9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9929-5166</w:t>
      </w:r>
    </w:p>
    <w:p w14:paraId="0269DFFE" w14:textId="6DA5A878" w:rsidR="00CC43B7" w:rsidRDefault="002A019F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CC43B7" w:rsidRPr="00C27232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Joaomarcos18@gmail.com</w:t>
        </w:r>
      </w:hyperlink>
    </w:p>
    <w:p w14:paraId="538F99C0" w14:textId="60359389" w:rsidR="00CC43B7" w:rsidRPr="00CC43B7" w:rsidRDefault="00CC43B7" w:rsidP="00CC4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www.linkedin.com/in/joao-da-silva-dias-732b69106</w:t>
      </w:r>
    </w:p>
    <w:p w14:paraId="470A39D5" w14:textId="77777777" w:rsidR="00CC43B7" w:rsidRPr="00CC43B7" w:rsidRDefault="00CC43B7" w:rsidP="00CC4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598D79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 xml:space="preserve">OBJETIVO </w:t>
      </w: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ab/>
      </w: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ab/>
      </w: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ab/>
      </w: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ab/>
      </w:r>
    </w:p>
    <w:p w14:paraId="7C9546C7" w14:textId="678E1FD4" w:rsidR="00CC43B7" w:rsidRPr="00CC43B7" w:rsidRDefault="00C323E4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Operador de Loja</w:t>
      </w:r>
    </w:p>
    <w:p w14:paraId="05C928D2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2FC2C1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RESUMO PROFISSIONAL</w:t>
      </w:r>
    </w:p>
    <w:p w14:paraId="263F1FE6" w14:textId="11E34628" w:rsidR="00CC43B7" w:rsidRDefault="00C323E4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Balconista realizava p</w:t>
      </w:r>
      <w:r w:rsidR="00084E7F">
        <w:rPr>
          <w:rFonts w:ascii="Times New Roman" w:eastAsia="Times New Roman" w:hAnsi="Times New Roman" w:cs="Times New Roman"/>
          <w:sz w:val="24"/>
          <w:szCs w:val="24"/>
          <w:lang w:eastAsia="pt-BR"/>
        </w:rPr>
        <w:t>reparo de alimentos,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4E7F">
        <w:rPr>
          <w:rFonts w:ascii="Times New Roman" w:eastAsia="Times New Roman" w:hAnsi="Times New Roman" w:cs="Times New Roman"/>
          <w:sz w:val="24"/>
          <w:szCs w:val="24"/>
          <w:lang w:eastAsia="pt-BR"/>
        </w:rPr>
        <w:t>montagem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sadwiches de forma organizada e atrativa, </w:t>
      </w:r>
      <w:r w:rsidR="00084E7F">
        <w:rPr>
          <w:rFonts w:ascii="Times New Roman" w:eastAsia="Times New Roman" w:hAnsi="Times New Roman" w:cs="Times New Roman"/>
          <w:sz w:val="24"/>
          <w:szCs w:val="24"/>
          <w:lang w:eastAsia="pt-BR"/>
        </w:rPr>
        <w:t>limpeza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84E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cozinha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22614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cliente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maneira agradavel, solisita e objetiva.</w:t>
      </w:r>
      <w:r w:rsidR="00DE02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A88A08C" w14:textId="77777777" w:rsidR="00122614" w:rsidRPr="00CC43B7" w:rsidRDefault="00122614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B7870E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FORMAÇÃO ACADÊMICA</w:t>
      </w:r>
    </w:p>
    <w:p w14:paraId="41C50F62" w14:textId="19737C11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Curso de tecnol</w:t>
      </w:r>
      <w:r w:rsidR="0012261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ógo em Gestão Ambiental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22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22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Anhanguera de Niterói</w:t>
      </w:r>
      <w:r w:rsidRPr="00CC43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conclusão em 20</w:t>
      </w:r>
      <w:r w:rsidR="001226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</w:p>
    <w:p w14:paraId="3FEC00A3" w14:textId="77777777" w:rsidR="00CC43B7" w:rsidRPr="00CC43B7" w:rsidRDefault="00CC43B7" w:rsidP="00CC43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335879" w14:textId="11FA5B84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EXPERIÊNCIA PROFISSIONAL</w:t>
      </w:r>
    </w:p>
    <w:p w14:paraId="34B39F44" w14:textId="77777777" w:rsidR="00C323E4" w:rsidRDefault="00C323E4" w:rsidP="0012261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2E7F3E" w14:textId="5CC60B7D" w:rsidR="00122614" w:rsidRDefault="00C017CB" w:rsidP="001226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017C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Kyara Lanchonete LTDME(SubWay)</w:t>
      </w:r>
    </w:p>
    <w:p w14:paraId="7C0F74D1" w14:textId="173250F4" w:rsidR="00C017CB" w:rsidRDefault="00C017CB" w:rsidP="001226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Balconista</w:t>
      </w:r>
    </w:p>
    <w:p w14:paraId="005865A7" w14:textId="69F1B9E9" w:rsidR="00C017CB" w:rsidRDefault="00C017CB" w:rsidP="0012261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Out/2010 até Out/2014</w:t>
      </w:r>
    </w:p>
    <w:p w14:paraId="7976010C" w14:textId="1AC4D20F" w:rsidR="00C323E4" w:rsidRDefault="00DE0208" w:rsidP="00DE02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E02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Limpeza da loja antes de abrir e no fechamento</w:t>
      </w:r>
    </w:p>
    <w:p w14:paraId="0BBB4013" w14:textId="077A4C69" w:rsidR="00DE0208" w:rsidRDefault="00DE0208" w:rsidP="00DE02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Organizava Estoque </w:t>
      </w:r>
    </w:p>
    <w:p w14:paraId="79D213C9" w14:textId="1D78246B" w:rsidR="00DE0208" w:rsidRPr="00DE0208" w:rsidRDefault="00DE0208" w:rsidP="00DE020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Atendimento ao público</w:t>
      </w:r>
    </w:p>
    <w:p w14:paraId="1F31D45E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D4999F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16236E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FORMAÇÃO COMPLEMENTAR</w:t>
      </w:r>
    </w:p>
    <w:p w14:paraId="39B2946C" w14:textId="1A7CBD2A" w:rsidR="00DE0208" w:rsidRPr="00DE0208" w:rsidRDefault="00DE0208" w:rsidP="00DE0208">
      <w:pPr>
        <w:pStyle w:val="Default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DE0208">
        <w:rPr>
          <w:rFonts w:ascii="Times New Roman" w:hAnsi="Times New Roman" w:cs="Times New Roman"/>
          <w:lang w:val="en-US"/>
        </w:rPr>
        <w:t>Chef mix</w:t>
      </w:r>
      <w:r>
        <w:rPr>
          <w:rFonts w:ascii="Times New Roman" w:hAnsi="Times New Roman" w:cs="Times New Roman"/>
          <w:lang w:val="en-US"/>
        </w:rPr>
        <w:t xml:space="preserve"> - </w:t>
      </w:r>
      <w:r w:rsidRPr="00DE0208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>s</w:t>
      </w:r>
      <w:r w:rsidRPr="00DE0208">
        <w:rPr>
          <w:rFonts w:ascii="Times New Roman" w:hAnsi="Times New Roman" w:cs="Times New Roman"/>
          <w:lang w:val="en-US"/>
        </w:rPr>
        <w:t xml:space="preserve">tituto Gourmet </w:t>
      </w:r>
      <w:r w:rsidRPr="00DE0208">
        <w:rPr>
          <w:rFonts w:ascii="Times New Roman" w:hAnsi="Times New Roman" w:cs="Times New Roman"/>
          <w:lang w:val="en-US"/>
        </w:rPr>
        <w:t>Set/</w:t>
      </w:r>
      <w:r>
        <w:rPr>
          <w:rFonts w:ascii="Times New Roman" w:hAnsi="Times New Roman" w:cs="Times New Roman"/>
          <w:lang w:val="en-US"/>
        </w:rPr>
        <w:t>2021;</w:t>
      </w:r>
    </w:p>
    <w:p w14:paraId="50F34153" w14:textId="7ACACDF7" w:rsidR="00DE0208" w:rsidRPr="00DE0208" w:rsidRDefault="00DE0208" w:rsidP="00DE020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Designer Gráfico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Prepara cursos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dez/2016</w:t>
      </w:r>
      <w:r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AEC96D9" w14:textId="2771673E" w:rsidR="00DE0208" w:rsidRPr="00DE0208" w:rsidRDefault="00DE0208" w:rsidP="00DE0208">
      <w:pPr>
        <w:pStyle w:val="Default"/>
        <w:numPr>
          <w:ilvl w:val="0"/>
          <w:numId w:val="8"/>
        </w:numPr>
      </w:pPr>
      <w:r w:rsidRPr="00DE0208">
        <w:t>Informática Avançado</w:t>
      </w:r>
      <w:r>
        <w:t xml:space="preserve"> - </w:t>
      </w:r>
      <w:r w:rsidRPr="00DE0208">
        <w:t>FAETEC jan2006</w:t>
      </w:r>
      <w:r>
        <w:t>;</w:t>
      </w:r>
      <w:r w:rsidRPr="00DE0208">
        <w:t xml:space="preserve"> </w:t>
      </w:r>
    </w:p>
    <w:p w14:paraId="5E908441" w14:textId="77777777" w:rsidR="00CC43B7" w:rsidRPr="00CC43B7" w:rsidRDefault="00CC43B7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EAAEC" w14:textId="0BE31076" w:rsidR="00CC43B7" w:rsidRDefault="00CC43B7" w:rsidP="00CC43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  <w:r w:rsidRPr="00CC43B7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INFORMAÇÕES ADICIONAIS</w:t>
      </w:r>
    </w:p>
    <w:p w14:paraId="20FB2ED3" w14:textId="5F4011B8" w:rsidR="00DE0208" w:rsidRDefault="00DE0208" w:rsidP="00CC43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</w:p>
    <w:p w14:paraId="37F49B1B" w14:textId="595C2CC6" w:rsidR="00DE0208" w:rsidRPr="00EB2C2A" w:rsidRDefault="00EB2C2A" w:rsidP="00CC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EB2C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empresa subway também passei um período de experiência com subgerente mas fui em busca de uma formação acadêmica e o horario ficou incompatível </w:t>
      </w:r>
    </w:p>
    <w:p w14:paraId="6467D361" w14:textId="4CD8E0B9" w:rsidR="00CC43B7" w:rsidRDefault="00CC43B7">
      <w:pPr>
        <w:rPr>
          <w:sz w:val="36"/>
          <w:szCs w:val="36"/>
        </w:rPr>
      </w:pPr>
    </w:p>
    <w:p w14:paraId="3731F90B" w14:textId="132BDAB0" w:rsidR="00EB2C2A" w:rsidRDefault="00EB2C2A">
      <w:pPr>
        <w:rPr>
          <w:sz w:val="36"/>
          <w:szCs w:val="36"/>
        </w:rPr>
      </w:pPr>
    </w:p>
    <w:p w14:paraId="1471548D" w14:textId="5AC56B0E" w:rsidR="00EB2C2A" w:rsidRDefault="00EB2C2A">
      <w:pPr>
        <w:rPr>
          <w:sz w:val="36"/>
          <w:szCs w:val="36"/>
        </w:rPr>
      </w:pPr>
    </w:p>
    <w:p w14:paraId="62A8DD03" w14:textId="77777777" w:rsidR="00EB2C2A" w:rsidRPr="00EB2C2A" w:rsidRDefault="00EB2C2A">
      <w:pPr>
        <w:rPr>
          <w:color w:val="FFFFFF" w:themeColor="background1"/>
          <w:sz w:val="36"/>
          <w:szCs w:val="36"/>
        </w:rPr>
      </w:pPr>
    </w:p>
    <w:p w14:paraId="568DCDB3" w14:textId="191924F8" w:rsidR="00EB2C2A" w:rsidRPr="00EB2C2A" w:rsidRDefault="00EB2C2A">
      <w:pPr>
        <w:rPr>
          <w:color w:val="FFFFFF" w:themeColor="background1"/>
          <w:sz w:val="36"/>
          <w:szCs w:val="36"/>
        </w:rPr>
      </w:pPr>
    </w:p>
    <w:p w14:paraId="75F4ED61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4BBED1C3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02540FB4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FA29FC9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D3DE034" w14:textId="6DEB1C1E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DESCRIÇÃO DA VAGA</w:t>
      </w:r>
    </w:p>
    <w:p w14:paraId="79CF13C9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 xml:space="preserve">Faça parte do crescimento do Assaí! Com lojas espalhadas por todo Brasil com um time diverso de + 80 mil colaboradores, vivemos com paixão para atender os(as) nossos(as) clientes. Somos reconhecidos como um excelente lugar para se trabalhar, proporcionando um ambiente acolhedor, diversificado e propício ao crescimento. </w:t>
      </w:r>
    </w:p>
    <w:p w14:paraId="1837119D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13AB76CD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Topa fazer parte desse time?</w:t>
      </w:r>
    </w:p>
    <w:p w14:paraId="33F943E1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7CADEB6C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#VemSerAssaí</w:t>
      </w:r>
    </w:p>
    <w:p w14:paraId="372D8286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7F524EC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RESPONSABILIDADES E ATRIBUIÇÕES</w:t>
      </w:r>
    </w:p>
    <w:p w14:paraId="42964E32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• Responsável por manter as gôndolas abastecidas e limpas;</w:t>
      </w:r>
    </w:p>
    <w:p w14:paraId="1B42B38D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8EEE476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• Assegurar que as mercadorias estejam precificadas, organizadas e seguras;</w:t>
      </w:r>
    </w:p>
    <w:p w14:paraId="2FBF8492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14D989F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 xml:space="preserve">• Verificação de data de validade e organização dos produtos; </w:t>
      </w:r>
    </w:p>
    <w:p w14:paraId="78E505D1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051D1F03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 xml:space="preserve">• Prestar atendimento aos clientes; </w:t>
      </w:r>
    </w:p>
    <w:p w14:paraId="493B61C6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0622BECD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• Efetua a limpeza dos balcões, gôndolas e produtos;</w:t>
      </w:r>
    </w:p>
    <w:p w14:paraId="7DFE7817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2651FE59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• Participar da realização dos inventários periódicos da seção;</w:t>
      </w:r>
    </w:p>
    <w:p w14:paraId="329756B4" w14:textId="77777777" w:rsidR="00EB2C2A" w:rsidRPr="00EB2C2A" w:rsidRDefault="00EB2C2A" w:rsidP="00EB2C2A">
      <w:pPr>
        <w:rPr>
          <w:color w:val="FFFFFF" w:themeColor="background1"/>
          <w:sz w:val="2"/>
          <w:szCs w:val="2"/>
        </w:rPr>
      </w:pPr>
    </w:p>
    <w:p w14:paraId="6FA6A693" w14:textId="72E5FDF8" w:rsidR="00EB2C2A" w:rsidRPr="00EB2C2A" w:rsidRDefault="00EB2C2A" w:rsidP="00EB2C2A">
      <w:pPr>
        <w:rPr>
          <w:color w:val="FFFFFF" w:themeColor="background1"/>
          <w:sz w:val="2"/>
          <w:szCs w:val="2"/>
        </w:rPr>
      </w:pPr>
      <w:r w:rsidRPr="00EB2C2A">
        <w:rPr>
          <w:color w:val="FFFFFF" w:themeColor="background1"/>
          <w:sz w:val="2"/>
          <w:szCs w:val="2"/>
        </w:rPr>
        <w:t>• Pode atuar nas áreas: Hortifruti, Laticínios, Frios/Embutidos/Seca Doce/Seca Salgada/Bebidas/Bazar/Depósito</w:t>
      </w:r>
    </w:p>
    <w:sectPr w:rsidR="00EB2C2A" w:rsidRPr="00EB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918575"/>
    <w:multiLevelType w:val="hybridMultilevel"/>
    <w:tmpl w:val="73FFFE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9B8DC7"/>
    <w:multiLevelType w:val="hybridMultilevel"/>
    <w:tmpl w:val="49601D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712A05"/>
    <w:multiLevelType w:val="hybridMultilevel"/>
    <w:tmpl w:val="14DA5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AB4"/>
    <w:multiLevelType w:val="hybridMultilevel"/>
    <w:tmpl w:val="78781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47F2D"/>
    <w:multiLevelType w:val="multilevel"/>
    <w:tmpl w:val="6788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90646"/>
    <w:multiLevelType w:val="hybridMultilevel"/>
    <w:tmpl w:val="CCBE0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129B"/>
    <w:multiLevelType w:val="multilevel"/>
    <w:tmpl w:val="EDD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EE879"/>
    <w:multiLevelType w:val="hybridMultilevel"/>
    <w:tmpl w:val="44CADA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7"/>
    <w:rsid w:val="00084E7F"/>
    <w:rsid w:val="00122614"/>
    <w:rsid w:val="001C153B"/>
    <w:rsid w:val="002A019F"/>
    <w:rsid w:val="00C017CB"/>
    <w:rsid w:val="00C323E4"/>
    <w:rsid w:val="00CC43B7"/>
    <w:rsid w:val="00DE0208"/>
    <w:rsid w:val="00EB2C2A"/>
    <w:rsid w:val="00F1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58E"/>
  <w15:chartTrackingRefBased/>
  <w15:docId w15:val="{47ED50E3-FC42-4193-B614-1144503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CC43B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C43B7"/>
  </w:style>
  <w:style w:type="character" w:styleId="UnresolvedMention">
    <w:name w:val="Unresolved Mention"/>
    <w:basedOn w:val="DefaultParagraphFont"/>
    <w:uiPriority w:val="99"/>
    <w:semiHidden/>
    <w:unhideWhenUsed/>
    <w:rsid w:val="00CC43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0208"/>
    <w:pPr>
      <w:ind w:left="720"/>
      <w:contextualSpacing/>
    </w:pPr>
  </w:style>
  <w:style w:type="paragraph" w:customStyle="1" w:styleId="Default">
    <w:name w:val="Default"/>
    <w:rsid w:val="00DE0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2C2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omarcos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MARCOS dias</dc:creator>
  <cp:keywords/>
  <dc:description/>
  <cp:lastModifiedBy>João MARCOS dias</cp:lastModifiedBy>
  <cp:revision>3</cp:revision>
  <dcterms:created xsi:type="dcterms:W3CDTF">2024-05-22T18:37:00Z</dcterms:created>
  <dcterms:modified xsi:type="dcterms:W3CDTF">2024-05-22T18:43:00Z</dcterms:modified>
</cp:coreProperties>
</file>