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3870" w14:textId="77777777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40"/>
          <w:szCs w:val="40"/>
        </w:rPr>
        <w:t>Ivan Pereira Santana</w:t>
      </w:r>
    </w:p>
    <w:p w14:paraId="07FDE673" w14:textId="77777777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Brasileiro, casado, 35 anos</w:t>
      </w:r>
      <w:r>
        <w:rPr>
          <w:rFonts w:ascii="Verdana" w:hAnsi="Verdana" w:cs="Arial"/>
          <w:color w:val="000000"/>
          <w:sz w:val="19"/>
          <w:szCs w:val="19"/>
        </w:rPr>
        <w:br/>
        <w:t>Rua Jamilton de Oliveira , número 16</w:t>
      </w:r>
      <w:r>
        <w:rPr>
          <w:rFonts w:ascii="Verdana" w:hAnsi="Verdana" w:cs="Arial"/>
          <w:color w:val="000000"/>
          <w:sz w:val="19"/>
          <w:szCs w:val="19"/>
        </w:rPr>
        <w:br/>
        <w:t>Sepetiba – Rio de Janeiro – RJ</w:t>
      </w:r>
      <w:r>
        <w:rPr>
          <w:rFonts w:ascii="Verdana" w:hAnsi="Verdana" w:cs="Arial"/>
          <w:color w:val="000000"/>
          <w:sz w:val="19"/>
          <w:szCs w:val="19"/>
        </w:rPr>
        <w:br/>
        <w:t>Telefone: (21) 98993-4510 (21) 98806-7388</w:t>
      </w:r>
    </w:p>
    <w:p w14:paraId="327E8160" w14:textId="77777777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Habilitacao: categoria B ( VENCIMENTO 19/07/2025)</w:t>
      </w:r>
    </w:p>
    <w:p w14:paraId="3A36112C" w14:textId="77777777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E-MAIL: </w:t>
      </w:r>
      <w:hyperlink r:id="rId4" w:tgtFrame="_blank" w:history="1">
        <w:r>
          <w:rPr>
            <w:rStyle w:val="Hyperlink"/>
            <w:rFonts w:ascii="Verdana" w:hAnsi="Verdana" w:cs="Arial"/>
            <w:color w:val="4285F4"/>
            <w:sz w:val="19"/>
            <w:szCs w:val="19"/>
          </w:rPr>
          <w:t>valeskavsk@gmail.com</w:t>
        </w:r>
      </w:hyperlink>
      <w:r>
        <w:rPr>
          <w:rFonts w:ascii="Verdana" w:hAnsi="Verdana" w:cs="Arial"/>
          <w:color w:val="000000"/>
          <w:sz w:val="19"/>
          <w:szCs w:val="19"/>
        </w:rPr>
        <w:t> </w:t>
      </w:r>
    </w:p>
    <w:p w14:paraId="473DA1E5" w14:textId="77777777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 Objetivo</w:t>
      </w:r>
    </w:p>
    <w:p w14:paraId="2278B106" w14:textId="045267FF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 xml:space="preserve">Cargo: </w:t>
      </w:r>
      <w:r w:rsidR="00F63E99">
        <w:rPr>
          <w:rFonts w:ascii="Verdana" w:hAnsi="Verdana" w:cs="Arial"/>
          <w:color w:val="000000"/>
          <w:sz w:val="19"/>
          <w:szCs w:val="19"/>
        </w:rPr>
        <w:t xml:space="preserve">Operador Fiscal </w:t>
      </w:r>
      <w:r w:rsidR="00AB5E9C">
        <w:rPr>
          <w:rFonts w:ascii="Verdana" w:hAnsi="Verdana" w:cs="Arial"/>
          <w:color w:val="000000"/>
          <w:sz w:val="19"/>
          <w:szCs w:val="19"/>
        </w:rPr>
        <w:t>de loja</w:t>
      </w:r>
      <w:r>
        <w:rPr>
          <w:rFonts w:ascii="Verdana" w:hAnsi="Verdana" w:cs="Arial"/>
          <w:color w:val="000000"/>
          <w:sz w:val="19"/>
          <w:szCs w:val="19"/>
        </w:rPr>
        <w:t xml:space="preserve"> .</w:t>
      </w:r>
    </w:p>
    <w:p w14:paraId="0B2BFD10" w14:textId="77777777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br/>
        <w:t>FORMAÇÃO</w:t>
      </w:r>
    </w:p>
    <w:p w14:paraId="47B898B4" w14:textId="77777777" w:rsidR="00CC055D" w:rsidRDefault="00C27DE4">
      <w:pPr>
        <w:pStyle w:val="NormalWeb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 xml:space="preserve">  </w:t>
      </w:r>
      <w:r>
        <w:rPr>
          <w:rFonts w:ascii="Symbol" w:hAnsi="Symbol" w:cs="Arial"/>
          <w:color w:val="000000"/>
          <w:sz w:val="19"/>
          <w:szCs w:val="19"/>
        </w:rPr>
        <w:t>·</w:t>
      </w:r>
      <w:r>
        <w:rPr>
          <w:rFonts w:ascii="Arial" w:hAnsi="Arial" w:cs="Arial"/>
          <w:color w:val="000000"/>
          <w:sz w:val="14"/>
          <w:szCs w:val="14"/>
        </w:rPr>
        <w:t> </w:t>
      </w:r>
      <w:r w:rsidR="00CC055D">
        <w:rPr>
          <w:rFonts w:ascii="Verdana" w:eastAsia="Times New Roman" w:hAnsi="Verdana"/>
          <w:color w:val="000000"/>
          <w:sz w:val="19"/>
          <w:szCs w:val="19"/>
        </w:rPr>
        <w:t>Ensino Médio Completo. </w:t>
      </w:r>
    </w:p>
    <w:p w14:paraId="302C5C17" w14:textId="5D2DF90F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EXPERIÊNCIA PROFISSIONAL</w:t>
      </w:r>
    </w:p>
    <w:p w14:paraId="30D5A983" w14:textId="77777777" w:rsidR="00C27DE4" w:rsidRDefault="00C27DE4">
      <w:pPr>
        <w:pStyle w:val="NormalWeb"/>
        <w:spacing w:before="0" w:beforeAutospacing="0" w:after="120" w:afterAutospacing="0"/>
        <w:ind w:left="284"/>
        <w:rPr>
          <w:rFonts w:ascii="Arial" w:hAnsi="Arial" w:cs="Arial"/>
          <w:color w:val="000000"/>
          <w:sz w:val="19"/>
          <w:szCs w:val="19"/>
        </w:rPr>
      </w:pPr>
      <w:r>
        <w:rPr>
          <w:rFonts w:ascii="Symbol" w:hAnsi="Symbol" w:cs="Arial"/>
          <w:color w:val="000000"/>
          <w:sz w:val="19"/>
          <w:szCs w:val="19"/>
        </w:rPr>
        <w:t>·</w:t>
      </w:r>
      <w:r>
        <w:rPr>
          <w:rFonts w:ascii="Arial" w:hAnsi="Arial" w:cs="Arial"/>
          <w:color w:val="000000"/>
          <w:sz w:val="14"/>
          <w:szCs w:val="14"/>
        </w:rPr>
        <w:t>       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24/09/2014 - 24/03/2023 – Transegur Vigilância e Segurança LTDA. </w:t>
      </w:r>
    </w:p>
    <w:p w14:paraId="0FD4C130" w14:textId="7961E3C6" w:rsidR="00C27DE4" w:rsidRDefault="00C27DE4">
      <w:pPr>
        <w:pStyle w:val="NormalWeb"/>
        <w:spacing w:before="0" w:beforeAutospacing="0" w:after="120" w:afterAutospacing="0"/>
        <w:ind w:left="284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Cargo: Vigilante</w:t>
      </w:r>
      <w:r w:rsidR="00517E41">
        <w:rPr>
          <w:rFonts w:ascii="Verdana" w:hAnsi="Verdana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Verdana" w:hAnsi="Verdana" w:cs="Arial"/>
          <w:color w:val="000000"/>
          <w:sz w:val="19"/>
          <w:szCs w:val="19"/>
        </w:rPr>
        <w:t>Principais atividades: Serviços prestados na Península.</w:t>
      </w:r>
    </w:p>
    <w:p w14:paraId="7004038F" w14:textId="34547817" w:rsidR="00C27DE4" w:rsidRDefault="00C27DE4">
      <w:pPr>
        <w:pStyle w:val="NormalWeb"/>
        <w:spacing w:before="0" w:beforeAutospacing="0" w:after="120" w:afterAutospacing="0"/>
        <w:ind w:left="284"/>
        <w:rPr>
          <w:rFonts w:ascii="Arial" w:hAnsi="Arial" w:cs="Arial"/>
          <w:color w:val="000000"/>
          <w:sz w:val="19"/>
          <w:szCs w:val="19"/>
        </w:rPr>
      </w:pPr>
      <w:r>
        <w:rPr>
          <w:rFonts w:ascii="Symbol" w:hAnsi="Symbol" w:cs="Arial"/>
          <w:color w:val="000000"/>
          <w:sz w:val="19"/>
          <w:szCs w:val="19"/>
        </w:rPr>
        <w:t>·</w:t>
      </w:r>
      <w:r>
        <w:rPr>
          <w:rFonts w:ascii="Arial" w:hAnsi="Arial" w:cs="Arial"/>
          <w:color w:val="000000"/>
          <w:sz w:val="14"/>
          <w:szCs w:val="14"/>
        </w:rPr>
        <w:t>       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01/02/2014 a 22/09/2014 – Versani &amp; Sandrine Segurança LTDA.</w:t>
      </w:r>
      <w:r>
        <w:rPr>
          <w:rFonts w:ascii="Verdana" w:hAnsi="Verdana" w:cs="Arial"/>
          <w:color w:val="000000"/>
          <w:sz w:val="19"/>
          <w:szCs w:val="19"/>
        </w:rPr>
        <w:br/>
        <w:t>Cargo: Vigilante</w:t>
      </w:r>
      <w:r w:rsidR="00517E41">
        <w:rPr>
          <w:rFonts w:ascii="Verdana" w:hAnsi="Verdana" w:cs="Arial"/>
          <w:color w:val="000000"/>
          <w:sz w:val="19"/>
          <w:szCs w:val="19"/>
        </w:rPr>
        <w:t xml:space="preserve"> </w:t>
      </w:r>
      <w:r w:rsidR="002F2E9C">
        <w:rPr>
          <w:rFonts w:ascii="Verdana" w:hAnsi="Verdana" w:cs="Arial"/>
          <w:color w:val="000000"/>
          <w:sz w:val="19"/>
          <w:szCs w:val="19"/>
        </w:rPr>
        <w:t>(chefe de turma)</w:t>
      </w:r>
      <w:r>
        <w:rPr>
          <w:rFonts w:ascii="Verdana" w:hAnsi="Verdana" w:cs="Arial"/>
          <w:color w:val="000000"/>
          <w:sz w:val="19"/>
          <w:szCs w:val="19"/>
        </w:rPr>
        <w:br/>
        <w:t>Principais atividades: Serviços prestados no 02 Corporate &amp; Office.</w:t>
      </w:r>
    </w:p>
    <w:p w14:paraId="65097CD5" w14:textId="77777777" w:rsidR="00C27DE4" w:rsidRDefault="00C27DE4">
      <w:pPr>
        <w:pStyle w:val="NormalWeb"/>
        <w:spacing w:before="0" w:beforeAutospacing="0" w:after="120" w:afterAutospacing="0"/>
        <w:ind w:left="284"/>
        <w:rPr>
          <w:rFonts w:ascii="Arial" w:hAnsi="Arial" w:cs="Arial"/>
          <w:color w:val="000000"/>
          <w:sz w:val="19"/>
          <w:szCs w:val="19"/>
        </w:rPr>
      </w:pPr>
      <w:r>
        <w:rPr>
          <w:rFonts w:ascii="Symbol" w:hAnsi="Symbol" w:cs="Arial"/>
          <w:color w:val="000000"/>
          <w:sz w:val="19"/>
          <w:szCs w:val="19"/>
        </w:rPr>
        <w:t>·</w:t>
      </w:r>
      <w:r>
        <w:rPr>
          <w:rFonts w:ascii="Arial" w:hAnsi="Arial" w:cs="Arial"/>
          <w:color w:val="000000"/>
          <w:sz w:val="14"/>
          <w:szCs w:val="14"/>
        </w:rPr>
        <w:t>       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04/08/2011 a 21/01/2013</w:t>
      </w:r>
      <w:r>
        <w:rPr>
          <w:rFonts w:ascii="Verdana" w:hAnsi="Verdana" w:cs="Arial"/>
          <w:color w:val="000000"/>
          <w:sz w:val="19"/>
          <w:szCs w:val="19"/>
        </w:rPr>
        <w:t> – 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Master Vigilância e Segurança LTDA.</w:t>
      </w:r>
      <w:r>
        <w:rPr>
          <w:rFonts w:ascii="Verdana" w:hAnsi="Verdana" w:cs="Arial"/>
          <w:color w:val="000000"/>
          <w:sz w:val="19"/>
          <w:szCs w:val="19"/>
        </w:rPr>
        <w:br/>
        <w:t>Cargo: Brigadista de Incêndio.</w:t>
      </w:r>
      <w:r>
        <w:rPr>
          <w:rFonts w:ascii="Verdana" w:hAnsi="Verdana" w:cs="Arial"/>
          <w:color w:val="000000"/>
          <w:sz w:val="19"/>
          <w:szCs w:val="19"/>
        </w:rPr>
        <w:br/>
        <w:t>Principais atividades: Serviços prestados na 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Michelin</w:t>
      </w:r>
      <w:r>
        <w:rPr>
          <w:rFonts w:ascii="Verdana" w:hAnsi="Verdana" w:cs="Arial"/>
          <w:color w:val="000000"/>
          <w:sz w:val="19"/>
          <w:szCs w:val="19"/>
        </w:rPr>
        <w:t>; elaborando treinamento de primeiros socorros, inspecionando e testando equipamentos de incêndio.</w:t>
      </w:r>
    </w:p>
    <w:p w14:paraId="3806E932" w14:textId="77777777" w:rsidR="00C27DE4" w:rsidRDefault="00C27DE4">
      <w:pPr>
        <w:pStyle w:val="NormalWeb"/>
        <w:spacing w:before="0" w:beforeAutospacing="0" w:after="120" w:afterAutospacing="0"/>
        <w:ind w:left="284"/>
        <w:rPr>
          <w:rFonts w:ascii="Arial" w:hAnsi="Arial" w:cs="Arial"/>
          <w:color w:val="000000"/>
          <w:sz w:val="19"/>
          <w:szCs w:val="19"/>
        </w:rPr>
      </w:pPr>
      <w:r>
        <w:rPr>
          <w:rFonts w:ascii="Symbol" w:hAnsi="Symbol" w:cs="Arial"/>
          <w:color w:val="000000"/>
          <w:sz w:val="19"/>
          <w:szCs w:val="19"/>
        </w:rPr>
        <w:t>·</w:t>
      </w:r>
      <w:r>
        <w:rPr>
          <w:rFonts w:ascii="Arial" w:hAnsi="Arial" w:cs="Arial"/>
          <w:color w:val="000000"/>
          <w:sz w:val="14"/>
          <w:szCs w:val="14"/>
        </w:rPr>
        <w:t>       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01/10/2009 a 10/05/2011- Rede Economia- Polisuper Alimentos LTDA.</w:t>
      </w:r>
      <w:r>
        <w:rPr>
          <w:rFonts w:ascii="Verdana" w:hAnsi="Verdana" w:cs="Arial"/>
          <w:color w:val="000000"/>
          <w:sz w:val="19"/>
          <w:szCs w:val="19"/>
        </w:rPr>
        <w:br/>
        <w:t>Cargo: Balconista de Laticínios.</w:t>
      </w:r>
      <w:r>
        <w:rPr>
          <w:rFonts w:ascii="Verdana" w:hAnsi="Verdana" w:cs="Arial"/>
          <w:color w:val="000000"/>
          <w:sz w:val="19"/>
          <w:szCs w:val="19"/>
        </w:rPr>
        <w:br/>
        <w:t>Principais atividades: Contato direto com Clientes.</w:t>
      </w:r>
      <w:r>
        <w:rPr>
          <w:rFonts w:ascii="Arial" w:hAnsi="Arial" w:cs="Arial"/>
          <w:color w:val="000000"/>
          <w:sz w:val="19"/>
          <w:szCs w:val="19"/>
        </w:rPr>
        <w:t> </w:t>
      </w:r>
    </w:p>
    <w:p w14:paraId="7C2CF9A1" w14:textId="77777777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      QUALIFICAÇÕES E ATIVIDADES PROFISSIONAIS</w:t>
      </w:r>
    </w:p>
    <w:p w14:paraId="647186DA" w14:textId="240A4F06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Arial"/>
          <w:color w:val="000000"/>
          <w:sz w:val="19"/>
          <w:szCs w:val="19"/>
        </w:rPr>
        <w:t>   </w:t>
      </w: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9"/>
          <w:szCs w:val="19"/>
        </w:rPr>
        <w:t>Curso de Informática – Pacote Office Completo. </w:t>
      </w:r>
    </w:p>
    <w:p w14:paraId="724F52A7" w14:textId="685B7798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   Curso de Supervisor (NCTEC).</w:t>
      </w:r>
    </w:p>
    <w:p w14:paraId="6822BB5D" w14:textId="41E340C0" w:rsidR="00C27DE4" w:rsidRDefault="00C27DE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   Curso de Liderança em Equipe.</w:t>
      </w:r>
    </w:p>
    <w:p w14:paraId="177AD1CE" w14:textId="69A95095" w:rsidR="00C27DE4" w:rsidRDefault="005E66D4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Theme="minorHAnsi" w:hAnsiTheme="minorHAnsi" w:cs="Arial"/>
          <w:color w:val="000000"/>
          <w:sz w:val="19"/>
          <w:szCs w:val="19"/>
        </w:rPr>
        <w:t xml:space="preserve">    </w:t>
      </w:r>
      <w:r w:rsidR="00C27DE4">
        <w:rPr>
          <w:rFonts w:ascii="Verdana" w:hAnsi="Verdana" w:cs="Arial"/>
          <w:color w:val="000000"/>
          <w:sz w:val="19"/>
          <w:szCs w:val="19"/>
        </w:rPr>
        <w:t>Curso de Brigada de incêndio.</w:t>
      </w:r>
    </w:p>
    <w:p w14:paraId="5DCF7858" w14:textId="0336B899" w:rsidR="00C27DE4" w:rsidRDefault="00C27DE4">
      <w:pPr>
        <w:pStyle w:val="NormalWeb"/>
        <w:spacing w:before="0" w:beforeAutospacing="0" w:after="120" w:afterAutospacing="0"/>
        <w:ind w:left="284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Curso Complementar em Primeiros Socorros.</w:t>
      </w:r>
    </w:p>
    <w:p w14:paraId="7B489DC2" w14:textId="178F424F" w:rsidR="00C27DE4" w:rsidRDefault="00C27DE4">
      <w:pPr>
        <w:pStyle w:val="NormalWeb"/>
        <w:spacing w:before="0" w:beforeAutospacing="0" w:after="120" w:afterAutospacing="0"/>
        <w:ind w:left="284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Curso de Vigilante (FORBIN)</w:t>
      </w:r>
    </w:p>
    <w:p w14:paraId="2BD91ADB" w14:textId="3A866DA0" w:rsidR="00C27DE4" w:rsidRDefault="00C27DE4">
      <w:pPr>
        <w:pStyle w:val="NormalWeb"/>
        <w:spacing w:before="0" w:beforeAutospacing="0" w:after="120" w:afterAutospacing="0"/>
        <w:ind w:left="284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Curso  Operador CFTV.</w:t>
      </w:r>
    </w:p>
    <w:p w14:paraId="42E8154E" w14:textId="77777777" w:rsidR="00C27DE4" w:rsidRDefault="00C27DE4"/>
    <w:sectPr w:rsidR="00C27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E4"/>
    <w:rsid w:val="00042053"/>
    <w:rsid w:val="002F2E9C"/>
    <w:rsid w:val="00517E41"/>
    <w:rsid w:val="00564392"/>
    <w:rsid w:val="00565D65"/>
    <w:rsid w:val="005E66D4"/>
    <w:rsid w:val="00AB5E9C"/>
    <w:rsid w:val="00C27DE4"/>
    <w:rsid w:val="00CC055D"/>
    <w:rsid w:val="00F6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44942"/>
  <w15:chartTrackingRefBased/>
  <w15:docId w15:val="{C4E65882-67B9-9C46-8062-DB6C8EE4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DE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C27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valeskavsk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pereira</dc:creator>
  <cp:keywords/>
  <dc:description/>
  <cp:lastModifiedBy>ivan pereira</cp:lastModifiedBy>
  <cp:revision>2</cp:revision>
  <dcterms:created xsi:type="dcterms:W3CDTF">2023-10-16T11:15:00Z</dcterms:created>
  <dcterms:modified xsi:type="dcterms:W3CDTF">2023-10-16T11:15:00Z</dcterms:modified>
</cp:coreProperties>
</file>